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1" w:rsidRPr="00C638AD" w:rsidRDefault="009642D1" w:rsidP="00964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8AD">
        <w:rPr>
          <w:rFonts w:ascii="Times New Roman" w:hAnsi="Times New Roman" w:cs="Times New Roman"/>
          <w:b/>
          <w:sz w:val="40"/>
          <w:szCs w:val="40"/>
        </w:rPr>
        <w:t xml:space="preserve">Wanderempfehlung </w:t>
      </w:r>
      <w:proofErr w:type="spellStart"/>
      <w:r w:rsidRPr="00C638AD">
        <w:rPr>
          <w:rFonts w:ascii="Times New Roman" w:hAnsi="Times New Roman" w:cs="Times New Roman"/>
          <w:b/>
          <w:sz w:val="40"/>
          <w:szCs w:val="40"/>
        </w:rPr>
        <w:t>Hochleithen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„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Hoad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“-Runde</w:t>
      </w:r>
    </w:p>
    <w:p w:rsidR="00274FFC" w:rsidRPr="00274FFC" w:rsidRDefault="00034AE5" w:rsidP="009642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de-AT"/>
        </w:rPr>
        <w:drawing>
          <wp:inline distT="0" distB="0" distL="0" distR="0" wp14:anchorId="1B52DFC2" wp14:editId="132AECC6">
            <wp:extent cx="4772025" cy="2982643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227" cy="29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6A" w:rsidRPr="00C638AD" w:rsidRDefault="00E82A79" w:rsidP="006E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Eine 4,0</w:t>
      </w:r>
      <w:r w:rsidR="006E776A" w:rsidRPr="0003252C">
        <w:rPr>
          <w:rFonts w:ascii="Times New Roman" w:hAnsi="Times New Roman" w:cs="Times New Roman"/>
          <w:sz w:val="28"/>
          <w:szCs w:val="28"/>
        </w:rPr>
        <w:t xml:space="preserve"> </w:t>
      </w:r>
      <w:r w:rsidR="006E776A" w:rsidRPr="00C638AD">
        <w:rPr>
          <w:rFonts w:ascii="Times New Roman" w:hAnsi="Times New Roman" w:cs="Times New Roman"/>
          <w:sz w:val="28"/>
          <w:szCs w:val="28"/>
        </w:rPr>
        <w:t xml:space="preserve">km lange Runde, geeignet zum </w:t>
      </w:r>
      <w:r w:rsidR="00C638AD" w:rsidRPr="00C638AD">
        <w:rPr>
          <w:rFonts w:ascii="Times New Roman" w:hAnsi="Times New Roman" w:cs="Times New Roman"/>
          <w:sz w:val="28"/>
          <w:szCs w:val="28"/>
        </w:rPr>
        <w:t>Walken, Wande</w:t>
      </w:r>
      <w:r w:rsidR="00F13332">
        <w:rPr>
          <w:rFonts w:ascii="Times New Roman" w:hAnsi="Times New Roman" w:cs="Times New Roman"/>
          <w:sz w:val="28"/>
          <w:szCs w:val="28"/>
        </w:rPr>
        <w:t>rn, Laufen, Spazieren.</w:t>
      </w:r>
    </w:p>
    <w:p w:rsidR="00C638AD" w:rsidRPr="00426F67" w:rsidRDefault="00C638AD" w:rsidP="006E776A">
      <w:pPr>
        <w:rPr>
          <w:rFonts w:ascii="Times New Roman" w:hAnsi="Times New Roman" w:cs="Times New Roman"/>
          <w:b/>
          <w:sz w:val="28"/>
          <w:szCs w:val="28"/>
        </w:rPr>
      </w:pPr>
      <w:r w:rsidRPr="00426F67">
        <w:rPr>
          <w:rFonts w:ascii="Times New Roman" w:hAnsi="Times New Roman" w:cs="Times New Roman"/>
          <w:b/>
          <w:sz w:val="28"/>
          <w:szCs w:val="28"/>
        </w:rPr>
        <w:t xml:space="preserve">Wegverlauf ab </w:t>
      </w:r>
      <w:r w:rsidR="006E776A" w:rsidRPr="00426F67">
        <w:rPr>
          <w:rFonts w:ascii="Times New Roman" w:hAnsi="Times New Roman" w:cs="Times New Roman"/>
          <w:b/>
          <w:sz w:val="28"/>
          <w:szCs w:val="28"/>
        </w:rPr>
        <w:t>Gemeindezentrum</w:t>
      </w:r>
      <w:r w:rsidRPr="00426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F67">
        <w:rPr>
          <w:rFonts w:ascii="Times New Roman" w:hAnsi="Times New Roman" w:cs="Times New Roman"/>
          <w:b/>
          <w:sz w:val="28"/>
          <w:szCs w:val="28"/>
        </w:rPr>
        <w:t>Hochleithen</w:t>
      </w:r>
      <w:proofErr w:type="spellEnd"/>
      <w:r w:rsidRPr="00426F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45D1C" w:rsidRDefault="00F1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Vom Gemeindezentrum </w:t>
      </w:r>
      <w:r w:rsidR="00593059">
        <w:rPr>
          <w:rFonts w:ascii="Times New Roman" w:hAnsi="Times New Roman" w:cs="Times New Roman"/>
          <w:sz w:val="24"/>
          <w:szCs w:val="24"/>
        </w:rPr>
        <w:t xml:space="preserve">aus wählt man den Radweg Nr. </w:t>
      </w:r>
      <w:r w:rsidR="004F4EB0">
        <w:rPr>
          <w:rFonts w:ascii="Times New Roman" w:hAnsi="Times New Roman" w:cs="Times New Roman"/>
          <w:sz w:val="24"/>
          <w:szCs w:val="24"/>
        </w:rPr>
        <w:t>945</w:t>
      </w:r>
      <w:r w:rsidR="00645D1C">
        <w:rPr>
          <w:rFonts w:ascii="Times New Roman" w:hAnsi="Times New Roman" w:cs="Times New Roman"/>
          <w:sz w:val="24"/>
          <w:szCs w:val="24"/>
        </w:rPr>
        <w:t xml:space="preserve"> und marschiert </w:t>
      </w:r>
      <w:r w:rsidR="005C2F62">
        <w:rPr>
          <w:rFonts w:ascii="Times New Roman" w:hAnsi="Times New Roman" w:cs="Times New Roman"/>
          <w:sz w:val="24"/>
          <w:szCs w:val="24"/>
        </w:rPr>
        <w:t xml:space="preserve">durch die neue Siedlung „In der Trift“ </w:t>
      </w:r>
      <w:r w:rsidR="004F4EB0">
        <w:rPr>
          <w:rFonts w:ascii="Times New Roman" w:hAnsi="Times New Roman" w:cs="Times New Roman"/>
          <w:sz w:val="24"/>
          <w:szCs w:val="24"/>
        </w:rPr>
        <w:t xml:space="preserve">(Bachgasse, Sommerweg, Blumenweg) </w:t>
      </w:r>
      <w:r w:rsidR="00645D1C">
        <w:rPr>
          <w:rFonts w:ascii="Times New Roman" w:hAnsi="Times New Roman" w:cs="Times New Roman"/>
          <w:sz w:val="24"/>
          <w:szCs w:val="24"/>
        </w:rPr>
        <w:t>Richtung Autobahn  bis zum Weingut Vogt. Hier wird die Landesstraße überquert und in den Feldweg eingebogen, der uns bergauf führt</w:t>
      </w:r>
      <w:r w:rsidR="009E699D">
        <w:rPr>
          <w:rFonts w:ascii="Times New Roman" w:hAnsi="Times New Roman" w:cs="Times New Roman"/>
          <w:sz w:val="24"/>
          <w:szCs w:val="24"/>
        </w:rPr>
        <w:t xml:space="preserve"> bis zu einer Kreuzung, auf der wir uns nach links halten, geradeaus bis zur nächsten K</w:t>
      </w:r>
      <w:r w:rsidR="004F4EB0">
        <w:rPr>
          <w:rFonts w:ascii="Times New Roman" w:hAnsi="Times New Roman" w:cs="Times New Roman"/>
          <w:sz w:val="24"/>
          <w:szCs w:val="24"/>
        </w:rPr>
        <w:t>reuzung, wo wir den Radweg Nr. 945 verlassen</w:t>
      </w:r>
      <w:r w:rsidR="009E699D">
        <w:rPr>
          <w:rFonts w:ascii="Times New Roman" w:hAnsi="Times New Roman" w:cs="Times New Roman"/>
          <w:sz w:val="24"/>
          <w:szCs w:val="24"/>
        </w:rPr>
        <w:t>. Auch hier wenden wir uns nach links und folgen dem Feldweg geradeaus durch</w:t>
      </w:r>
      <w:r w:rsidR="00B70937">
        <w:rPr>
          <w:rFonts w:ascii="Times New Roman" w:hAnsi="Times New Roman" w:cs="Times New Roman"/>
          <w:sz w:val="24"/>
          <w:szCs w:val="24"/>
        </w:rPr>
        <w:t>,</w:t>
      </w:r>
      <w:r w:rsidR="009E699D">
        <w:rPr>
          <w:rFonts w:ascii="Times New Roman" w:hAnsi="Times New Roman" w:cs="Times New Roman"/>
          <w:sz w:val="24"/>
          <w:szCs w:val="24"/>
        </w:rPr>
        <w:t xml:space="preserve"> bis sich rechts von uns mit Blick auf die Kirche der Fri</w:t>
      </w:r>
      <w:r w:rsidR="004F4EB0">
        <w:rPr>
          <w:rFonts w:ascii="Times New Roman" w:hAnsi="Times New Roman" w:cs="Times New Roman"/>
          <w:sz w:val="24"/>
          <w:szCs w:val="24"/>
        </w:rPr>
        <w:t>edhof befindet. Hier, auf der „</w:t>
      </w:r>
      <w:proofErr w:type="spellStart"/>
      <w:r w:rsidR="004F4EB0">
        <w:rPr>
          <w:rFonts w:ascii="Times New Roman" w:hAnsi="Times New Roman" w:cs="Times New Roman"/>
          <w:sz w:val="24"/>
          <w:szCs w:val="24"/>
        </w:rPr>
        <w:t>Hoad</w:t>
      </w:r>
      <w:proofErr w:type="spellEnd"/>
      <w:r w:rsidR="004F4EB0">
        <w:rPr>
          <w:rFonts w:ascii="Times New Roman" w:hAnsi="Times New Roman" w:cs="Times New Roman"/>
          <w:sz w:val="24"/>
          <w:szCs w:val="24"/>
        </w:rPr>
        <w:t xml:space="preserve">“ (Am </w:t>
      </w:r>
      <w:proofErr w:type="spellStart"/>
      <w:r w:rsidR="004F4EB0">
        <w:rPr>
          <w:rFonts w:ascii="Times New Roman" w:hAnsi="Times New Roman" w:cs="Times New Roman"/>
          <w:sz w:val="24"/>
          <w:szCs w:val="24"/>
        </w:rPr>
        <w:t>Haidberg</w:t>
      </w:r>
      <w:proofErr w:type="spellEnd"/>
      <w:r w:rsidR="004F4EB0">
        <w:rPr>
          <w:rFonts w:ascii="Times New Roman" w:hAnsi="Times New Roman" w:cs="Times New Roman"/>
          <w:sz w:val="24"/>
          <w:szCs w:val="24"/>
        </w:rPr>
        <w:t xml:space="preserve">) </w:t>
      </w:r>
      <w:r w:rsidR="009E699D">
        <w:rPr>
          <w:rFonts w:ascii="Times New Roman" w:hAnsi="Times New Roman" w:cs="Times New Roman"/>
          <w:sz w:val="24"/>
          <w:szCs w:val="24"/>
        </w:rPr>
        <w:t>biegen wir nach links ab und wa</w:t>
      </w:r>
      <w:r w:rsidR="00B70937">
        <w:rPr>
          <w:rFonts w:ascii="Times New Roman" w:hAnsi="Times New Roman" w:cs="Times New Roman"/>
          <w:sz w:val="24"/>
          <w:szCs w:val="24"/>
        </w:rPr>
        <w:t>ndern diesen Weg</w:t>
      </w:r>
      <w:r w:rsidR="004F4EB0">
        <w:rPr>
          <w:rFonts w:ascii="Times New Roman" w:hAnsi="Times New Roman" w:cs="Times New Roman"/>
          <w:sz w:val="24"/>
          <w:szCs w:val="24"/>
        </w:rPr>
        <w:t>, von dem wir in einer Rechtskurve ein letztes Mal nach links abbiegen,</w:t>
      </w:r>
      <w:r w:rsidR="00B70937">
        <w:rPr>
          <w:rFonts w:ascii="Times New Roman" w:hAnsi="Times New Roman" w:cs="Times New Roman"/>
          <w:sz w:val="24"/>
          <w:szCs w:val="24"/>
        </w:rPr>
        <w:t xml:space="preserve"> geradeaus hinunter</w:t>
      </w:r>
      <w:r w:rsidR="009E699D">
        <w:rPr>
          <w:rFonts w:ascii="Times New Roman" w:hAnsi="Times New Roman" w:cs="Times New Roman"/>
          <w:sz w:val="24"/>
          <w:szCs w:val="24"/>
        </w:rPr>
        <w:t>, bis wir wieder „In der Trift“</w:t>
      </w:r>
      <w:r w:rsidR="004F4EB0">
        <w:rPr>
          <w:rFonts w:ascii="Times New Roman" w:hAnsi="Times New Roman" w:cs="Times New Roman"/>
          <w:sz w:val="24"/>
          <w:szCs w:val="24"/>
        </w:rPr>
        <w:t xml:space="preserve"> angelangt sind, überqueren</w:t>
      </w:r>
      <w:r w:rsidR="009E699D">
        <w:rPr>
          <w:rFonts w:ascii="Times New Roman" w:hAnsi="Times New Roman" w:cs="Times New Roman"/>
          <w:sz w:val="24"/>
          <w:szCs w:val="24"/>
        </w:rPr>
        <w:t xml:space="preserve"> die Straße und nehmen den Gehweg nach rechts zurück zum Ausgangspunkt.</w:t>
      </w:r>
    </w:p>
    <w:p w:rsidR="006E776A" w:rsidRPr="00F13332" w:rsidRDefault="009E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der Hochebene genießen wir einen wunderbaren Rundumblick weit über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Weinviertler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Hügellandschaft hinaus.  </w:t>
      </w:r>
    </w:p>
    <w:p w:rsidR="00CC0975" w:rsidRDefault="00F94109">
      <w:pPr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Mein </w:t>
      </w:r>
      <w:r w:rsidR="00DA40CD" w:rsidRPr="007A6522">
        <w:rPr>
          <w:rFonts w:ascii="Times New Roman" w:hAnsi="Times New Roman" w:cs="Times New Roman"/>
          <w:sz w:val="24"/>
          <w:szCs w:val="24"/>
        </w:rPr>
        <w:t>persönlicher Tipp:</w:t>
      </w:r>
    </w:p>
    <w:p w:rsidR="00F13332" w:rsidRDefault="0064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Friedhof aus lohnt sich ein Abstecher zur Kirche. Besichtigungen sind vor und nach den Heiligen Messen möglich. Der Eingang auf der rechten Seite der Kirche sollte</w:t>
      </w:r>
      <w:r w:rsidR="003F1C6B">
        <w:rPr>
          <w:rFonts w:ascii="Times New Roman" w:hAnsi="Times New Roman" w:cs="Times New Roman"/>
          <w:sz w:val="24"/>
          <w:szCs w:val="24"/>
        </w:rPr>
        <w:t xml:space="preserve"> ständig</w:t>
      </w:r>
      <w:r>
        <w:rPr>
          <w:rFonts w:ascii="Times New Roman" w:hAnsi="Times New Roman" w:cs="Times New Roman"/>
          <w:sz w:val="24"/>
          <w:szCs w:val="24"/>
        </w:rPr>
        <w:t xml:space="preserve"> offen sein, so dass durch ein versperrtes Gitter die Einsicht in die Kirche möglich ist.</w:t>
      </w:r>
      <w:r w:rsidR="004F4E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C0CF5" w:rsidRPr="00520511" w:rsidRDefault="0080798E" w:rsidP="009F2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Nicky Böhm-</w:t>
      </w:r>
      <w:proofErr w:type="spellStart"/>
      <w:r>
        <w:rPr>
          <w:rFonts w:ascii="Times New Roman" w:hAnsi="Times New Roman" w:cs="Times New Roman"/>
          <w:sz w:val="28"/>
          <w:szCs w:val="28"/>
        </w:rPr>
        <w:t>Lilge</w:t>
      </w:r>
      <w:proofErr w:type="spellEnd"/>
    </w:p>
    <w:p w:rsidR="008A2056" w:rsidRDefault="00F94109" w:rsidP="009F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Wanderbegleitung – Region um </w:t>
      </w:r>
      <w:proofErr w:type="spellStart"/>
      <w:r w:rsidRPr="007A6522">
        <w:rPr>
          <w:rFonts w:ascii="Times New Roman" w:hAnsi="Times New Roman" w:cs="Times New Roman"/>
          <w:sz w:val="24"/>
          <w:szCs w:val="24"/>
        </w:rPr>
        <w:t>Wolkersdorf</w:t>
      </w:r>
      <w:proofErr w:type="spellEnd"/>
    </w:p>
    <w:p w:rsidR="009642D1" w:rsidRPr="007A6522" w:rsidRDefault="009642D1" w:rsidP="009642D1">
      <w:pPr>
        <w:rPr>
          <w:rFonts w:ascii="Times New Roman" w:hAnsi="Times New Roman" w:cs="Times New Roman"/>
          <w:sz w:val="24"/>
          <w:szCs w:val="24"/>
        </w:rPr>
      </w:pPr>
      <w:r w:rsidRPr="003B37A7">
        <w:rPr>
          <w:rFonts w:ascii="Times New Roman" w:hAnsi="Times New Roman" w:cs="Times New Roman"/>
          <w:sz w:val="24"/>
          <w:szCs w:val="24"/>
        </w:rPr>
        <w:t xml:space="preserve">(Gerne schicke ich diese und weitere Wegbeschreibungen per </w:t>
      </w:r>
      <w:r>
        <w:rPr>
          <w:rFonts w:ascii="Times New Roman" w:hAnsi="Times New Roman" w:cs="Times New Roman"/>
          <w:sz w:val="24"/>
          <w:szCs w:val="24"/>
        </w:rPr>
        <w:t>E-M</w:t>
      </w:r>
      <w:r w:rsidRPr="003B37A7">
        <w:rPr>
          <w:rFonts w:ascii="Times New Roman" w:hAnsi="Times New Roman" w:cs="Times New Roman"/>
          <w:sz w:val="24"/>
          <w:szCs w:val="24"/>
        </w:rPr>
        <w:t xml:space="preserve">ail – anzufordern unter </w:t>
      </w:r>
      <w:hyperlink r:id="rId6" w:history="1">
        <w:r w:rsidRPr="00E26321">
          <w:rPr>
            <w:rStyle w:val="Hyperlink"/>
            <w:rFonts w:ascii="Times New Roman" w:hAnsi="Times New Roman" w:cs="Times New Roman"/>
            <w:sz w:val="24"/>
            <w:szCs w:val="24"/>
          </w:rPr>
          <w:t>boehm-lilge@aon.at</w:t>
        </w:r>
      </w:hyperlink>
      <w:r>
        <w:rPr>
          <w:rFonts w:ascii="Times New Roman" w:hAnsi="Times New Roman" w:cs="Times New Roman"/>
          <w:sz w:val="24"/>
          <w:szCs w:val="24"/>
        </w:rPr>
        <w:t>, Infos unter 0676/4874831 bzw. auf www.weinviertelwandern.at</w:t>
      </w:r>
      <w:r w:rsidRPr="003B37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42D1" w:rsidRPr="007A6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5"/>
    <w:rsid w:val="0003252C"/>
    <w:rsid w:val="00032B7A"/>
    <w:rsid w:val="00034AE5"/>
    <w:rsid w:val="000537AB"/>
    <w:rsid w:val="000F75DA"/>
    <w:rsid w:val="00114B5D"/>
    <w:rsid w:val="0019588B"/>
    <w:rsid w:val="00196AD5"/>
    <w:rsid w:val="001F0A1D"/>
    <w:rsid w:val="00207C56"/>
    <w:rsid w:val="00274FFC"/>
    <w:rsid w:val="002A10E4"/>
    <w:rsid w:val="002C5675"/>
    <w:rsid w:val="003B37A7"/>
    <w:rsid w:val="003F1C6B"/>
    <w:rsid w:val="00426F67"/>
    <w:rsid w:val="004F4EB0"/>
    <w:rsid w:val="00520511"/>
    <w:rsid w:val="005350B9"/>
    <w:rsid w:val="005704B9"/>
    <w:rsid w:val="00590016"/>
    <w:rsid w:val="00593059"/>
    <w:rsid w:val="005C2F62"/>
    <w:rsid w:val="00611E2B"/>
    <w:rsid w:val="00645D1C"/>
    <w:rsid w:val="00665468"/>
    <w:rsid w:val="006C123E"/>
    <w:rsid w:val="006E5F32"/>
    <w:rsid w:val="006E776A"/>
    <w:rsid w:val="0070256A"/>
    <w:rsid w:val="007417EC"/>
    <w:rsid w:val="007A6522"/>
    <w:rsid w:val="007C0DF3"/>
    <w:rsid w:val="0080798E"/>
    <w:rsid w:val="00852881"/>
    <w:rsid w:val="008A2056"/>
    <w:rsid w:val="009642D1"/>
    <w:rsid w:val="00986E1B"/>
    <w:rsid w:val="009C0CF5"/>
    <w:rsid w:val="009C1A94"/>
    <w:rsid w:val="009E699D"/>
    <w:rsid w:val="009F2DCB"/>
    <w:rsid w:val="00A838EA"/>
    <w:rsid w:val="00AC1879"/>
    <w:rsid w:val="00AC5D45"/>
    <w:rsid w:val="00AD1866"/>
    <w:rsid w:val="00AD3E8A"/>
    <w:rsid w:val="00B70937"/>
    <w:rsid w:val="00BA42A9"/>
    <w:rsid w:val="00C5465F"/>
    <w:rsid w:val="00C638AD"/>
    <w:rsid w:val="00C83B17"/>
    <w:rsid w:val="00CC0975"/>
    <w:rsid w:val="00D52BD2"/>
    <w:rsid w:val="00DA40CD"/>
    <w:rsid w:val="00DB57A7"/>
    <w:rsid w:val="00E82A79"/>
    <w:rsid w:val="00EC466B"/>
    <w:rsid w:val="00EE250D"/>
    <w:rsid w:val="00F13332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1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1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ehm-lilge@ao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11</cp:revision>
  <cp:lastPrinted>2012-09-04T14:14:00Z</cp:lastPrinted>
  <dcterms:created xsi:type="dcterms:W3CDTF">2014-10-19T12:13:00Z</dcterms:created>
  <dcterms:modified xsi:type="dcterms:W3CDTF">2014-10-23T13:15:00Z</dcterms:modified>
</cp:coreProperties>
</file>