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D1" w:rsidRPr="00C638AD" w:rsidRDefault="009642D1" w:rsidP="009642D1">
      <w:pPr>
        <w:jc w:val="center"/>
        <w:rPr>
          <w:rFonts w:ascii="Times New Roman" w:hAnsi="Times New Roman" w:cs="Times New Roman"/>
          <w:b/>
          <w:sz w:val="40"/>
          <w:szCs w:val="40"/>
        </w:rPr>
      </w:pPr>
      <w:r w:rsidRPr="00C638AD">
        <w:rPr>
          <w:rFonts w:ascii="Times New Roman" w:hAnsi="Times New Roman" w:cs="Times New Roman"/>
          <w:b/>
          <w:sz w:val="40"/>
          <w:szCs w:val="40"/>
        </w:rPr>
        <w:t xml:space="preserve">Wanderempfehlung </w:t>
      </w:r>
      <w:proofErr w:type="spellStart"/>
      <w:r w:rsidRPr="00C638AD">
        <w:rPr>
          <w:rFonts w:ascii="Times New Roman" w:hAnsi="Times New Roman" w:cs="Times New Roman"/>
          <w:b/>
          <w:sz w:val="40"/>
          <w:szCs w:val="40"/>
        </w:rPr>
        <w:t>Hochleithen</w:t>
      </w:r>
      <w:proofErr w:type="spellEnd"/>
      <w:r w:rsidR="005D7091">
        <w:rPr>
          <w:rFonts w:ascii="Times New Roman" w:hAnsi="Times New Roman" w:cs="Times New Roman"/>
          <w:b/>
          <w:sz w:val="40"/>
          <w:szCs w:val="40"/>
        </w:rPr>
        <w:t xml:space="preserve"> – Achterschleife</w:t>
      </w:r>
    </w:p>
    <w:p w:rsidR="00274FFC" w:rsidRPr="00274FFC" w:rsidRDefault="00E36F5A" w:rsidP="009642D1">
      <w:pPr>
        <w:jc w:val="center"/>
        <w:rPr>
          <w:rFonts w:ascii="Times New Roman" w:hAnsi="Times New Roman" w:cs="Times New Roman"/>
          <w:b/>
          <w:sz w:val="18"/>
          <w:szCs w:val="18"/>
        </w:rPr>
      </w:pPr>
      <w:r>
        <w:rPr>
          <w:rFonts w:ascii="Times New Roman" w:hAnsi="Times New Roman" w:cs="Times New Roman"/>
          <w:b/>
          <w:noProof/>
          <w:sz w:val="18"/>
          <w:szCs w:val="18"/>
          <w:lang w:eastAsia="de-AT"/>
        </w:rPr>
        <w:drawing>
          <wp:inline distT="0" distB="0" distL="0" distR="0">
            <wp:extent cx="5048250" cy="1842610"/>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hleithneralm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3635" cy="1851875"/>
                    </a:xfrm>
                    <a:prstGeom prst="rect">
                      <a:avLst/>
                    </a:prstGeom>
                  </pic:spPr>
                </pic:pic>
              </a:graphicData>
            </a:graphic>
          </wp:inline>
        </w:drawing>
      </w:r>
      <w:bookmarkStart w:id="0" w:name="_GoBack"/>
      <w:bookmarkEnd w:id="0"/>
    </w:p>
    <w:p w:rsidR="006E776A" w:rsidRPr="00163696" w:rsidRDefault="00163696" w:rsidP="006E776A">
      <w:pPr>
        <w:rPr>
          <w:rFonts w:ascii="Times New Roman" w:hAnsi="Times New Roman" w:cs="Times New Roman"/>
          <w:sz w:val="24"/>
          <w:szCs w:val="24"/>
        </w:rPr>
      </w:pPr>
      <w:r w:rsidRPr="00163696">
        <w:rPr>
          <w:rFonts w:ascii="Times New Roman" w:hAnsi="Times New Roman" w:cs="Times New Roman"/>
          <w:sz w:val="24"/>
          <w:szCs w:val="24"/>
        </w:rPr>
        <w:t>Zwei Runden mit 5,9 und 5,5 km</w:t>
      </w:r>
      <w:r w:rsidR="006E776A" w:rsidRPr="00163696">
        <w:rPr>
          <w:rFonts w:ascii="Times New Roman" w:hAnsi="Times New Roman" w:cs="Times New Roman"/>
          <w:sz w:val="24"/>
          <w:szCs w:val="24"/>
        </w:rPr>
        <w:t xml:space="preserve">, geeignet zum </w:t>
      </w:r>
      <w:r w:rsidR="00C638AD" w:rsidRPr="00163696">
        <w:rPr>
          <w:rFonts w:ascii="Times New Roman" w:hAnsi="Times New Roman" w:cs="Times New Roman"/>
          <w:sz w:val="24"/>
          <w:szCs w:val="24"/>
        </w:rPr>
        <w:t>Walken, Wande</w:t>
      </w:r>
      <w:r w:rsidRPr="00163696">
        <w:rPr>
          <w:rFonts w:ascii="Times New Roman" w:hAnsi="Times New Roman" w:cs="Times New Roman"/>
          <w:sz w:val="24"/>
          <w:szCs w:val="24"/>
        </w:rPr>
        <w:t>rn, Laufen, Spazieren</w:t>
      </w:r>
      <w:r w:rsidR="002B3AA1">
        <w:rPr>
          <w:rFonts w:ascii="Times New Roman" w:hAnsi="Times New Roman" w:cs="Times New Roman"/>
          <w:sz w:val="24"/>
          <w:szCs w:val="24"/>
        </w:rPr>
        <w:t xml:space="preserve"> als Achterschleife oder jede Runde für sich</w:t>
      </w:r>
      <w:r w:rsidRPr="00163696">
        <w:rPr>
          <w:rFonts w:ascii="Times New Roman" w:hAnsi="Times New Roman" w:cs="Times New Roman"/>
          <w:sz w:val="24"/>
          <w:szCs w:val="24"/>
        </w:rPr>
        <w:t>.</w:t>
      </w:r>
      <w:r w:rsidR="002B3AA1">
        <w:rPr>
          <w:rFonts w:ascii="Times New Roman" w:hAnsi="Times New Roman" w:cs="Times New Roman"/>
          <w:sz w:val="24"/>
          <w:szCs w:val="24"/>
        </w:rPr>
        <w:t xml:space="preserve"> </w:t>
      </w:r>
    </w:p>
    <w:p w:rsidR="00C638AD" w:rsidRPr="00426F67" w:rsidRDefault="00C638AD" w:rsidP="006E776A">
      <w:pPr>
        <w:rPr>
          <w:rFonts w:ascii="Times New Roman" w:hAnsi="Times New Roman" w:cs="Times New Roman"/>
          <w:b/>
          <w:sz w:val="28"/>
          <w:szCs w:val="28"/>
        </w:rPr>
      </w:pPr>
      <w:r w:rsidRPr="00426F67">
        <w:rPr>
          <w:rFonts w:ascii="Times New Roman" w:hAnsi="Times New Roman" w:cs="Times New Roman"/>
          <w:b/>
          <w:sz w:val="28"/>
          <w:szCs w:val="28"/>
        </w:rPr>
        <w:t xml:space="preserve">Wegverlauf ab </w:t>
      </w:r>
      <w:r w:rsidR="00163696">
        <w:rPr>
          <w:rFonts w:ascii="Times New Roman" w:hAnsi="Times New Roman" w:cs="Times New Roman"/>
          <w:b/>
          <w:sz w:val="28"/>
          <w:szCs w:val="28"/>
        </w:rPr>
        <w:t xml:space="preserve">Lagerhaus </w:t>
      </w:r>
      <w:proofErr w:type="spellStart"/>
      <w:r w:rsidRPr="00426F67">
        <w:rPr>
          <w:rFonts w:ascii="Times New Roman" w:hAnsi="Times New Roman" w:cs="Times New Roman"/>
          <w:b/>
          <w:sz w:val="28"/>
          <w:szCs w:val="28"/>
        </w:rPr>
        <w:t>Hochleithen</w:t>
      </w:r>
      <w:proofErr w:type="spellEnd"/>
      <w:r w:rsidRPr="00426F67">
        <w:rPr>
          <w:rFonts w:ascii="Times New Roman" w:hAnsi="Times New Roman" w:cs="Times New Roman"/>
          <w:b/>
          <w:sz w:val="28"/>
          <w:szCs w:val="28"/>
        </w:rPr>
        <w:t xml:space="preserve">: </w:t>
      </w:r>
    </w:p>
    <w:p w:rsidR="00163696" w:rsidRPr="00163696" w:rsidRDefault="00163696" w:rsidP="00163696">
      <w:pPr>
        <w:pStyle w:val="Listenabsatz"/>
        <w:rPr>
          <w:rFonts w:ascii="Times New Roman" w:hAnsi="Times New Roman" w:cs="Times New Roman"/>
          <w:sz w:val="20"/>
          <w:szCs w:val="20"/>
        </w:rPr>
      </w:pPr>
      <w:r w:rsidRPr="00163696">
        <w:rPr>
          <w:rFonts w:ascii="Times New Roman" w:hAnsi="Times New Roman" w:cs="Times New Roman"/>
          <w:sz w:val="20"/>
          <w:szCs w:val="20"/>
        </w:rPr>
        <w:t>Teil 1 (westlicher Teil), 5,9 km (lila)</w:t>
      </w:r>
    </w:p>
    <w:p w:rsidR="00163696" w:rsidRPr="00163696" w:rsidRDefault="00163696" w:rsidP="00163696">
      <w:pPr>
        <w:pStyle w:val="Listenabsatz"/>
        <w:rPr>
          <w:rFonts w:ascii="Times New Roman" w:hAnsi="Times New Roman" w:cs="Times New Roman"/>
          <w:sz w:val="20"/>
          <w:szCs w:val="20"/>
        </w:rPr>
      </w:pPr>
      <w:proofErr w:type="spellStart"/>
      <w:r w:rsidRPr="00163696">
        <w:rPr>
          <w:rFonts w:ascii="Times New Roman" w:hAnsi="Times New Roman" w:cs="Times New Roman"/>
          <w:sz w:val="20"/>
          <w:szCs w:val="20"/>
        </w:rPr>
        <w:t>Wolfpassing</w:t>
      </w:r>
      <w:proofErr w:type="spellEnd"/>
      <w:r w:rsidRPr="00163696">
        <w:rPr>
          <w:rFonts w:ascii="Times New Roman" w:hAnsi="Times New Roman" w:cs="Times New Roman"/>
          <w:sz w:val="20"/>
          <w:szCs w:val="20"/>
        </w:rPr>
        <w:t xml:space="preserve"> Lagerhaus, den Weg Richtung Sender nehmen, gleich nach dem letzten Haus den Feldweg nach links, auf diesem in einer Rechtskurve bergauf, 1. Kreuzung nach rechts, dann nach links, immer geradeaus (Wegweiser ignorieren) in einer Linkskurve bis zur Kreuzung in einer Senke, hier erst rechts abbiegen, bei der nächsten Möglichkeit nach links bis zur </w:t>
      </w:r>
      <w:proofErr w:type="spellStart"/>
      <w:r w:rsidRPr="00163696">
        <w:rPr>
          <w:rFonts w:ascii="Times New Roman" w:hAnsi="Times New Roman" w:cs="Times New Roman"/>
          <w:sz w:val="20"/>
          <w:szCs w:val="20"/>
        </w:rPr>
        <w:t>Hautzendorferstraße</w:t>
      </w:r>
      <w:proofErr w:type="spellEnd"/>
      <w:r w:rsidRPr="00163696">
        <w:rPr>
          <w:rFonts w:ascii="Times New Roman" w:hAnsi="Times New Roman" w:cs="Times New Roman"/>
          <w:sz w:val="20"/>
          <w:szCs w:val="20"/>
        </w:rPr>
        <w:t>, auf dieser nach rechts bis zu einem Marterl, den Feldweg nach rechts hineinbiegen, weiter bis zum Handymasten, hier geradeaus weiter bis zur ersten Möglichkeit nach rechts, den befestigten Weg an den Obstgärten vorbei bergab bis zum Begleitweg am Bach und an diesem nach rechts zurück bis zum Lagerhaus.</w:t>
      </w:r>
    </w:p>
    <w:p w:rsidR="00163696" w:rsidRPr="00163696" w:rsidRDefault="00163696" w:rsidP="00163696">
      <w:pPr>
        <w:pStyle w:val="Listenabsatz"/>
        <w:rPr>
          <w:rFonts w:ascii="Times New Roman" w:hAnsi="Times New Roman" w:cs="Times New Roman"/>
          <w:sz w:val="20"/>
          <w:szCs w:val="20"/>
        </w:rPr>
      </w:pPr>
    </w:p>
    <w:p w:rsidR="00163696" w:rsidRPr="00163696" w:rsidRDefault="00163696" w:rsidP="00163696">
      <w:pPr>
        <w:pStyle w:val="Listenabsatz"/>
        <w:rPr>
          <w:rFonts w:ascii="Times New Roman" w:hAnsi="Times New Roman" w:cs="Times New Roman"/>
          <w:sz w:val="20"/>
          <w:szCs w:val="20"/>
        </w:rPr>
      </w:pPr>
      <w:r w:rsidRPr="00163696">
        <w:rPr>
          <w:rFonts w:ascii="Times New Roman" w:hAnsi="Times New Roman" w:cs="Times New Roman"/>
          <w:sz w:val="20"/>
          <w:szCs w:val="20"/>
        </w:rPr>
        <w:t>Teil 2 (östlicher Teil), 5,5 km (lila)</w:t>
      </w:r>
    </w:p>
    <w:p w:rsidR="00163696" w:rsidRPr="00163696" w:rsidRDefault="00163696" w:rsidP="00163696">
      <w:pPr>
        <w:pStyle w:val="Listenabsatz"/>
        <w:rPr>
          <w:rFonts w:ascii="Times New Roman" w:hAnsi="Times New Roman" w:cs="Times New Roman"/>
          <w:sz w:val="16"/>
          <w:szCs w:val="16"/>
        </w:rPr>
      </w:pPr>
      <w:proofErr w:type="spellStart"/>
      <w:r w:rsidRPr="00163696">
        <w:rPr>
          <w:rFonts w:ascii="Times New Roman" w:hAnsi="Times New Roman" w:cs="Times New Roman"/>
          <w:sz w:val="20"/>
          <w:szCs w:val="20"/>
        </w:rPr>
        <w:t>Wolfpassing</w:t>
      </w:r>
      <w:proofErr w:type="spellEnd"/>
      <w:r w:rsidRPr="00163696">
        <w:rPr>
          <w:rFonts w:ascii="Times New Roman" w:hAnsi="Times New Roman" w:cs="Times New Roman"/>
          <w:sz w:val="20"/>
          <w:szCs w:val="20"/>
        </w:rPr>
        <w:t xml:space="preserve"> Lagerhaus, in der Nebenfahrbahn und dann über die Kirchenstiegen zur Kirche, weiter zum Friedhof bergauf, rechts halten, an der Friedhofsmauer vorbei und sofort nach links abbiegen, 2. Feldweg nach links abbiegen, am Strauchschnittplatz vorbei, dann rechts abbiegen, nächste Abzweigung nach links, geradeaus bis zum befestigten Weg bergab, hier den Feldweg </w:t>
      </w:r>
      <w:proofErr w:type="spellStart"/>
      <w:r w:rsidRPr="00163696">
        <w:rPr>
          <w:rFonts w:ascii="Times New Roman" w:hAnsi="Times New Roman" w:cs="Times New Roman"/>
          <w:sz w:val="20"/>
          <w:szCs w:val="20"/>
        </w:rPr>
        <w:t>visavis</w:t>
      </w:r>
      <w:proofErr w:type="spellEnd"/>
      <w:r w:rsidRPr="00163696">
        <w:rPr>
          <w:rFonts w:ascii="Times New Roman" w:hAnsi="Times New Roman" w:cs="Times New Roman"/>
          <w:sz w:val="20"/>
          <w:szCs w:val="20"/>
        </w:rPr>
        <w:t xml:space="preserve"> eines Hochstandes nach links hinein bis zum Handymasten, dort rechts abbiegen, vorbei am Tierparadies </w:t>
      </w:r>
      <w:proofErr w:type="spellStart"/>
      <w:r w:rsidRPr="00163696">
        <w:rPr>
          <w:rFonts w:ascii="Times New Roman" w:hAnsi="Times New Roman" w:cs="Times New Roman"/>
          <w:sz w:val="20"/>
          <w:szCs w:val="20"/>
        </w:rPr>
        <w:t>Hochleithner</w:t>
      </w:r>
      <w:proofErr w:type="spellEnd"/>
      <w:r w:rsidRPr="00163696">
        <w:rPr>
          <w:rFonts w:ascii="Times New Roman" w:hAnsi="Times New Roman" w:cs="Times New Roman"/>
          <w:sz w:val="20"/>
          <w:szCs w:val="20"/>
        </w:rPr>
        <w:t xml:space="preserve"> Alm, auf der Kreuzung hier nach rechts abbiegen und </w:t>
      </w:r>
      <w:r w:rsidR="002B3AA1">
        <w:rPr>
          <w:rFonts w:ascii="Times New Roman" w:hAnsi="Times New Roman" w:cs="Times New Roman"/>
          <w:sz w:val="20"/>
          <w:szCs w:val="20"/>
        </w:rPr>
        <w:t xml:space="preserve">nach einer Linkskurve </w:t>
      </w:r>
      <w:r w:rsidRPr="00163696">
        <w:rPr>
          <w:rFonts w:ascii="Times New Roman" w:hAnsi="Times New Roman" w:cs="Times New Roman"/>
          <w:sz w:val="20"/>
          <w:szCs w:val="20"/>
        </w:rPr>
        <w:t xml:space="preserve">bergab bis zum befestigten Weg, auf diesem bergab zum Parkplatz beim Heurigen </w:t>
      </w:r>
      <w:proofErr w:type="spellStart"/>
      <w:r w:rsidRPr="00163696">
        <w:rPr>
          <w:rFonts w:ascii="Times New Roman" w:hAnsi="Times New Roman" w:cs="Times New Roman"/>
          <w:sz w:val="20"/>
          <w:szCs w:val="20"/>
        </w:rPr>
        <w:t>Mallin</w:t>
      </w:r>
      <w:proofErr w:type="spellEnd"/>
      <w:r w:rsidRPr="00163696">
        <w:rPr>
          <w:rFonts w:ascii="Times New Roman" w:hAnsi="Times New Roman" w:cs="Times New Roman"/>
          <w:sz w:val="20"/>
          <w:szCs w:val="20"/>
        </w:rPr>
        <w:t>, dort über die Straße und über den Bach und an diesem entlang</w:t>
      </w:r>
      <w:r w:rsidRPr="00163696">
        <w:rPr>
          <w:rFonts w:ascii="Times New Roman" w:hAnsi="Times New Roman" w:cs="Times New Roman"/>
          <w:sz w:val="16"/>
          <w:szCs w:val="16"/>
        </w:rPr>
        <w:t xml:space="preserve"> zurück zum Lagerhaus.</w:t>
      </w:r>
    </w:p>
    <w:p w:rsidR="00163696" w:rsidRPr="00FE6088" w:rsidRDefault="00163696" w:rsidP="00163696">
      <w:pPr>
        <w:pStyle w:val="Listenabsatz"/>
        <w:rPr>
          <w:rFonts w:ascii="Times New Roman" w:hAnsi="Times New Roman" w:cs="Times New Roman"/>
          <w:b/>
          <w:sz w:val="20"/>
          <w:szCs w:val="20"/>
        </w:rPr>
      </w:pPr>
    </w:p>
    <w:p w:rsidR="006E776A" w:rsidRPr="00F13332" w:rsidRDefault="002B3AA1">
      <w:pPr>
        <w:rPr>
          <w:rFonts w:ascii="Times New Roman" w:hAnsi="Times New Roman" w:cs="Times New Roman"/>
          <w:sz w:val="24"/>
          <w:szCs w:val="24"/>
        </w:rPr>
      </w:pPr>
      <w:r>
        <w:rPr>
          <w:rFonts w:ascii="Times New Roman" w:hAnsi="Times New Roman" w:cs="Times New Roman"/>
          <w:sz w:val="24"/>
          <w:szCs w:val="24"/>
        </w:rPr>
        <w:t>Auf den</w:t>
      </w:r>
      <w:r w:rsidR="009E699D">
        <w:rPr>
          <w:rFonts w:ascii="Times New Roman" w:hAnsi="Times New Roman" w:cs="Times New Roman"/>
          <w:sz w:val="24"/>
          <w:szCs w:val="24"/>
        </w:rPr>
        <w:t xml:space="preserve"> Hochebene</w:t>
      </w:r>
      <w:r w:rsidR="00E36F5A">
        <w:rPr>
          <w:rFonts w:ascii="Times New Roman" w:hAnsi="Times New Roman" w:cs="Times New Roman"/>
          <w:sz w:val="24"/>
          <w:szCs w:val="24"/>
        </w:rPr>
        <w:t>n</w:t>
      </w:r>
      <w:r w:rsidR="009E699D">
        <w:rPr>
          <w:rFonts w:ascii="Times New Roman" w:hAnsi="Times New Roman" w:cs="Times New Roman"/>
          <w:sz w:val="24"/>
          <w:szCs w:val="24"/>
        </w:rPr>
        <w:t xml:space="preserve"> genießen wir einen wunderbaren Rundumblick weit über die </w:t>
      </w:r>
      <w:proofErr w:type="spellStart"/>
      <w:r w:rsidR="009E699D">
        <w:rPr>
          <w:rFonts w:ascii="Times New Roman" w:hAnsi="Times New Roman" w:cs="Times New Roman"/>
          <w:sz w:val="24"/>
          <w:szCs w:val="24"/>
        </w:rPr>
        <w:t>Wein</w:t>
      </w:r>
      <w:r>
        <w:rPr>
          <w:rFonts w:ascii="Times New Roman" w:hAnsi="Times New Roman" w:cs="Times New Roman"/>
          <w:sz w:val="24"/>
          <w:szCs w:val="24"/>
        </w:rPr>
        <w:t>viertler</w:t>
      </w:r>
      <w:proofErr w:type="spellEnd"/>
      <w:r>
        <w:rPr>
          <w:rFonts w:ascii="Times New Roman" w:hAnsi="Times New Roman" w:cs="Times New Roman"/>
          <w:sz w:val="24"/>
          <w:szCs w:val="24"/>
        </w:rPr>
        <w:t xml:space="preserve"> Hügellandschaft hinaus, an manchen Tagen sogar bis zum Schneeberg.</w:t>
      </w:r>
      <w:r w:rsidR="009E699D">
        <w:rPr>
          <w:rFonts w:ascii="Times New Roman" w:hAnsi="Times New Roman" w:cs="Times New Roman"/>
          <w:sz w:val="24"/>
          <w:szCs w:val="24"/>
        </w:rPr>
        <w:t xml:space="preserve">  </w:t>
      </w:r>
    </w:p>
    <w:p w:rsidR="00CC0975" w:rsidRDefault="00F94109">
      <w:pPr>
        <w:rPr>
          <w:rFonts w:ascii="Times New Roman" w:hAnsi="Times New Roman" w:cs="Times New Roman"/>
          <w:sz w:val="24"/>
          <w:szCs w:val="24"/>
        </w:rPr>
      </w:pPr>
      <w:r w:rsidRPr="007A6522">
        <w:rPr>
          <w:rFonts w:ascii="Times New Roman" w:hAnsi="Times New Roman" w:cs="Times New Roman"/>
          <w:sz w:val="24"/>
          <w:szCs w:val="24"/>
        </w:rPr>
        <w:t xml:space="preserve">Mein </w:t>
      </w:r>
      <w:r w:rsidR="00DA40CD" w:rsidRPr="007A6522">
        <w:rPr>
          <w:rFonts w:ascii="Times New Roman" w:hAnsi="Times New Roman" w:cs="Times New Roman"/>
          <w:sz w:val="24"/>
          <w:szCs w:val="24"/>
        </w:rPr>
        <w:t>persönlicher Tipp:</w:t>
      </w:r>
    </w:p>
    <w:p w:rsidR="00F13332" w:rsidRDefault="002B3AA1">
      <w:pPr>
        <w:rPr>
          <w:rFonts w:ascii="Times New Roman" w:hAnsi="Times New Roman" w:cs="Times New Roman"/>
          <w:sz w:val="24"/>
          <w:szCs w:val="24"/>
        </w:rPr>
      </w:pPr>
      <w:r>
        <w:rPr>
          <w:rFonts w:ascii="Times New Roman" w:hAnsi="Times New Roman" w:cs="Times New Roman"/>
          <w:sz w:val="24"/>
          <w:szCs w:val="24"/>
        </w:rPr>
        <w:t>Spaziere</w:t>
      </w:r>
      <w:r w:rsidR="00E36F5A">
        <w:rPr>
          <w:rFonts w:ascii="Times New Roman" w:hAnsi="Times New Roman" w:cs="Times New Roman"/>
          <w:sz w:val="24"/>
          <w:szCs w:val="24"/>
        </w:rPr>
        <w:t xml:space="preserve"> auf Teil 1 der Achterschleife entlang des</w:t>
      </w:r>
      <w:r>
        <w:rPr>
          <w:rFonts w:ascii="Times New Roman" w:hAnsi="Times New Roman" w:cs="Times New Roman"/>
          <w:sz w:val="24"/>
          <w:szCs w:val="24"/>
        </w:rPr>
        <w:t xml:space="preserve"> Elektrozaun</w:t>
      </w:r>
      <w:r w:rsidR="00E36F5A">
        <w:rPr>
          <w:rFonts w:ascii="Times New Roman" w:hAnsi="Times New Roman" w:cs="Times New Roman"/>
          <w:sz w:val="24"/>
          <w:szCs w:val="24"/>
        </w:rPr>
        <w:t>es</w:t>
      </w:r>
      <w:r>
        <w:rPr>
          <w:rFonts w:ascii="Times New Roman" w:hAnsi="Times New Roman" w:cs="Times New Roman"/>
          <w:sz w:val="24"/>
          <w:szCs w:val="24"/>
        </w:rPr>
        <w:t xml:space="preserve"> beim Tierparadies </w:t>
      </w:r>
      <w:proofErr w:type="spellStart"/>
      <w:r>
        <w:rPr>
          <w:rFonts w:ascii="Times New Roman" w:hAnsi="Times New Roman" w:cs="Times New Roman"/>
          <w:sz w:val="24"/>
          <w:szCs w:val="24"/>
        </w:rPr>
        <w:t>Hochleithneralm</w:t>
      </w:r>
      <w:proofErr w:type="spellEnd"/>
      <w:r>
        <w:rPr>
          <w:rFonts w:ascii="Times New Roman" w:hAnsi="Times New Roman" w:cs="Times New Roman"/>
          <w:sz w:val="24"/>
          <w:szCs w:val="24"/>
        </w:rPr>
        <w:t xml:space="preserve"> und bestaune die alten Tierrassen.</w:t>
      </w:r>
    </w:p>
    <w:p w:rsidR="009C0CF5" w:rsidRPr="00520511" w:rsidRDefault="0080798E" w:rsidP="009F2DCB">
      <w:pPr>
        <w:spacing w:line="240" w:lineRule="auto"/>
        <w:rPr>
          <w:rFonts w:ascii="Times New Roman" w:hAnsi="Times New Roman" w:cs="Times New Roman"/>
          <w:sz w:val="28"/>
          <w:szCs w:val="28"/>
        </w:rPr>
      </w:pPr>
      <w:r>
        <w:rPr>
          <w:rFonts w:ascii="Times New Roman" w:hAnsi="Times New Roman" w:cs="Times New Roman"/>
          <w:sz w:val="28"/>
          <w:szCs w:val="28"/>
        </w:rPr>
        <w:t>Nicky Böhm-</w:t>
      </w:r>
      <w:proofErr w:type="spellStart"/>
      <w:r>
        <w:rPr>
          <w:rFonts w:ascii="Times New Roman" w:hAnsi="Times New Roman" w:cs="Times New Roman"/>
          <w:sz w:val="28"/>
          <w:szCs w:val="28"/>
        </w:rPr>
        <w:t>Lilge</w:t>
      </w:r>
      <w:proofErr w:type="spellEnd"/>
    </w:p>
    <w:p w:rsidR="008A2056" w:rsidRDefault="00F94109" w:rsidP="009F2DCB">
      <w:pPr>
        <w:spacing w:line="240" w:lineRule="auto"/>
        <w:rPr>
          <w:rFonts w:ascii="Times New Roman" w:hAnsi="Times New Roman" w:cs="Times New Roman"/>
          <w:sz w:val="24"/>
          <w:szCs w:val="24"/>
        </w:rPr>
      </w:pPr>
      <w:r w:rsidRPr="007A6522">
        <w:rPr>
          <w:rFonts w:ascii="Times New Roman" w:hAnsi="Times New Roman" w:cs="Times New Roman"/>
          <w:sz w:val="24"/>
          <w:szCs w:val="24"/>
        </w:rPr>
        <w:t xml:space="preserve">Wanderbegleitung – Region um </w:t>
      </w:r>
      <w:proofErr w:type="spellStart"/>
      <w:r w:rsidRPr="007A6522">
        <w:rPr>
          <w:rFonts w:ascii="Times New Roman" w:hAnsi="Times New Roman" w:cs="Times New Roman"/>
          <w:sz w:val="24"/>
          <w:szCs w:val="24"/>
        </w:rPr>
        <w:t>Wolkersdorf</w:t>
      </w:r>
      <w:proofErr w:type="spellEnd"/>
    </w:p>
    <w:p w:rsidR="009642D1" w:rsidRPr="007A6522" w:rsidRDefault="009642D1" w:rsidP="009642D1">
      <w:pPr>
        <w:rPr>
          <w:rFonts w:ascii="Times New Roman" w:hAnsi="Times New Roman" w:cs="Times New Roman"/>
          <w:sz w:val="24"/>
          <w:szCs w:val="24"/>
        </w:rPr>
      </w:pPr>
      <w:r w:rsidRPr="003B37A7">
        <w:rPr>
          <w:rFonts w:ascii="Times New Roman" w:hAnsi="Times New Roman" w:cs="Times New Roman"/>
          <w:sz w:val="24"/>
          <w:szCs w:val="24"/>
        </w:rPr>
        <w:t xml:space="preserve">(Gerne schicke ich diese und weitere Wegbeschreibungen per </w:t>
      </w:r>
      <w:r>
        <w:rPr>
          <w:rFonts w:ascii="Times New Roman" w:hAnsi="Times New Roman" w:cs="Times New Roman"/>
          <w:sz w:val="24"/>
          <w:szCs w:val="24"/>
        </w:rPr>
        <w:t>E-M</w:t>
      </w:r>
      <w:r w:rsidRPr="003B37A7">
        <w:rPr>
          <w:rFonts w:ascii="Times New Roman" w:hAnsi="Times New Roman" w:cs="Times New Roman"/>
          <w:sz w:val="24"/>
          <w:szCs w:val="24"/>
        </w:rPr>
        <w:t xml:space="preserve">ail – anzufordern unter </w:t>
      </w:r>
      <w:hyperlink r:id="rId7" w:history="1">
        <w:r w:rsidRPr="00E26321">
          <w:rPr>
            <w:rStyle w:val="Hyperlink"/>
            <w:rFonts w:ascii="Times New Roman" w:hAnsi="Times New Roman" w:cs="Times New Roman"/>
            <w:sz w:val="24"/>
            <w:szCs w:val="24"/>
          </w:rPr>
          <w:t>boehm-lilge@aon.at</w:t>
        </w:r>
      </w:hyperlink>
      <w:r>
        <w:rPr>
          <w:rFonts w:ascii="Times New Roman" w:hAnsi="Times New Roman" w:cs="Times New Roman"/>
          <w:sz w:val="24"/>
          <w:szCs w:val="24"/>
        </w:rPr>
        <w:t>, Infos unter 0676/4874831 bzw. auf www.weinviertelwandern.at</w:t>
      </w:r>
      <w:r w:rsidRPr="003B37A7">
        <w:rPr>
          <w:rFonts w:ascii="Times New Roman" w:hAnsi="Times New Roman" w:cs="Times New Roman"/>
          <w:sz w:val="24"/>
          <w:szCs w:val="24"/>
        </w:rPr>
        <w:t>)</w:t>
      </w:r>
      <w:r>
        <w:rPr>
          <w:rFonts w:ascii="Times New Roman" w:hAnsi="Times New Roman" w:cs="Times New Roman"/>
          <w:sz w:val="24"/>
          <w:szCs w:val="24"/>
        </w:rPr>
        <w:t>.</w:t>
      </w:r>
    </w:p>
    <w:sectPr w:rsidR="009642D1" w:rsidRPr="007A6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216C4"/>
    <w:multiLevelType w:val="hybridMultilevel"/>
    <w:tmpl w:val="719833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5"/>
    <w:rsid w:val="0003252C"/>
    <w:rsid w:val="00032B7A"/>
    <w:rsid w:val="00034AE5"/>
    <w:rsid w:val="000537AB"/>
    <w:rsid w:val="000F75DA"/>
    <w:rsid w:val="00114B5D"/>
    <w:rsid w:val="00163696"/>
    <w:rsid w:val="0019588B"/>
    <w:rsid w:val="00196AD5"/>
    <w:rsid w:val="001F0A1D"/>
    <w:rsid w:val="00207C56"/>
    <w:rsid w:val="00274FFC"/>
    <w:rsid w:val="002A10E4"/>
    <w:rsid w:val="002B3AA1"/>
    <w:rsid w:val="002C5675"/>
    <w:rsid w:val="003B37A7"/>
    <w:rsid w:val="003F1C6B"/>
    <w:rsid w:val="00426F67"/>
    <w:rsid w:val="004F4EB0"/>
    <w:rsid w:val="00520511"/>
    <w:rsid w:val="005350B9"/>
    <w:rsid w:val="005704B9"/>
    <w:rsid w:val="00590016"/>
    <w:rsid w:val="00593059"/>
    <w:rsid w:val="005C2F62"/>
    <w:rsid w:val="005D7091"/>
    <w:rsid w:val="00611E2B"/>
    <w:rsid w:val="00645D1C"/>
    <w:rsid w:val="00665468"/>
    <w:rsid w:val="006C123E"/>
    <w:rsid w:val="006E5F32"/>
    <w:rsid w:val="006E776A"/>
    <w:rsid w:val="0070256A"/>
    <w:rsid w:val="007417EC"/>
    <w:rsid w:val="007A6522"/>
    <w:rsid w:val="007C0DF3"/>
    <w:rsid w:val="0080798E"/>
    <w:rsid w:val="00852881"/>
    <w:rsid w:val="008A2056"/>
    <w:rsid w:val="009642D1"/>
    <w:rsid w:val="00986E1B"/>
    <w:rsid w:val="009C0CF5"/>
    <w:rsid w:val="009C1A94"/>
    <w:rsid w:val="009E699D"/>
    <w:rsid w:val="009F2DCB"/>
    <w:rsid w:val="00A838EA"/>
    <w:rsid w:val="00AC1879"/>
    <w:rsid w:val="00AC5D45"/>
    <w:rsid w:val="00AD1866"/>
    <w:rsid w:val="00AD3E8A"/>
    <w:rsid w:val="00B70937"/>
    <w:rsid w:val="00BA42A9"/>
    <w:rsid w:val="00C5465F"/>
    <w:rsid w:val="00C638AD"/>
    <w:rsid w:val="00C83B17"/>
    <w:rsid w:val="00CC0975"/>
    <w:rsid w:val="00D52BD2"/>
    <w:rsid w:val="00DA40CD"/>
    <w:rsid w:val="00DB57A7"/>
    <w:rsid w:val="00E36F5A"/>
    <w:rsid w:val="00E82A79"/>
    <w:rsid w:val="00EC466B"/>
    <w:rsid w:val="00EE250D"/>
    <w:rsid w:val="00F13332"/>
    <w:rsid w:val="00F941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0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A1D"/>
    <w:rPr>
      <w:rFonts w:ascii="Tahoma" w:hAnsi="Tahoma" w:cs="Tahoma"/>
      <w:sz w:val="16"/>
      <w:szCs w:val="16"/>
    </w:rPr>
  </w:style>
  <w:style w:type="character" w:styleId="Hyperlink">
    <w:name w:val="Hyperlink"/>
    <w:basedOn w:val="Absatz-Standardschriftart"/>
    <w:uiPriority w:val="99"/>
    <w:unhideWhenUsed/>
    <w:rsid w:val="009C1A94"/>
    <w:rPr>
      <w:color w:val="0000FF" w:themeColor="hyperlink"/>
      <w:u w:val="single"/>
    </w:rPr>
  </w:style>
  <w:style w:type="paragraph" w:styleId="Listenabsatz">
    <w:name w:val="List Paragraph"/>
    <w:basedOn w:val="Standard"/>
    <w:uiPriority w:val="34"/>
    <w:qFormat/>
    <w:rsid w:val="0016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0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A1D"/>
    <w:rPr>
      <w:rFonts w:ascii="Tahoma" w:hAnsi="Tahoma" w:cs="Tahoma"/>
      <w:sz w:val="16"/>
      <w:szCs w:val="16"/>
    </w:rPr>
  </w:style>
  <w:style w:type="character" w:styleId="Hyperlink">
    <w:name w:val="Hyperlink"/>
    <w:basedOn w:val="Absatz-Standardschriftart"/>
    <w:uiPriority w:val="99"/>
    <w:unhideWhenUsed/>
    <w:rsid w:val="009C1A94"/>
    <w:rPr>
      <w:color w:val="0000FF" w:themeColor="hyperlink"/>
      <w:u w:val="single"/>
    </w:rPr>
  </w:style>
  <w:style w:type="paragraph" w:styleId="Listenabsatz">
    <w:name w:val="List Paragraph"/>
    <w:basedOn w:val="Standard"/>
    <w:uiPriority w:val="34"/>
    <w:qFormat/>
    <w:rsid w:val="0016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ehm-lilge@ao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3</cp:revision>
  <cp:lastPrinted>2012-09-04T14:14:00Z</cp:lastPrinted>
  <dcterms:created xsi:type="dcterms:W3CDTF">2015-09-06T18:40:00Z</dcterms:created>
  <dcterms:modified xsi:type="dcterms:W3CDTF">2015-09-06T19:04:00Z</dcterms:modified>
</cp:coreProperties>
</file>