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3D5F" w14:textId="77777777" w:rsidR="00F00363" w:rsidRDefault="007772AD" w:rsidP="007772AD">
      <w:pPr>
        <w:jc w:val="center"/>
      </w:pPr>
      <w:r>
        <w:rPr>
          <w:noProof/>
          <w:lang w:eastAsia="de-AT"/>
        </w:rPr>
        <w:drawing>
          <wp:inline distT="0" distB="0" distL="0" distR="0" wp14:anchorId="67D569A3" wp14:editId="0142805D">
            <wp:extent cx="4914900" cy="231000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üss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36202" cy="2320014"/>
                    </a:xfrm>
                    <a:prstGeom prst="rect">
                      <a:avLst/>
                    </a:prstGeom>
                  </pic:spPr>
                </pic:pic>
              </a:graphicData>
            </a:graphic>
          </wp:inline>
        </w:drawing>
      </w:r>
    </w:p>
    <w:p w14:paraId="5DE556F4" w14:textId="77777777" w:rsidR="00C110AB" w:rsidRPr="0037097C" w:rsidRDefault="00472004" w:rsidP="00C110AB">
      <w:pPr>
        <w:spacing w:after="0" w:line="240" w:lineRule="auto"/>
        <w:rPr>
          <w:rFonts w:ascii="Times New Roman" w:eastAsia="Times New Roman" w:hAnsi="Times New Roman" w:cs="Times New Roman"/>
          <w:b/>
          <w:bCs/>
          <w:color w:val="00B050"/>
          <w:sz w:val="24"/>
          <w:szCs w:val="24"/>
          <w:lang w:val="de-DE" w:eastAsia="de-AT"/>
        </w:rPr>
      </w:pPr>
      <w:r w:rsidRPr="0037097C">
        <w:rPr>
          <w:rFonts w:ascii="Times New Roman" w:eastAsia="Times New Roman" w:hAnsi="Times New Roman" w:cs="Times New Roman"/>
          <w:b/>
          <w:bCs/>
          <w:color w:val="00B050"/>
          <w:sz w:val="24"/>
          <w:szCs w:val="24"/>
          <w:lang w:val="de-DE" w:eastAsia="de-AT"/>
        </w:rPr>
        <w:t xml:space="preserve">Die Walnuss (Juglans </w:t>
      </w:r>
      <w:proofErr w:type="spellStart"/>
      <w:r w:rsidRPr="0037097C">
        <w:rPr>
          <w:rFonts w:ascii="Times New Roman" w:eastAsia="Times New Roman" w:hAnsi="Times New Roman" w:cs="Times New Roman"/>
          <w:b/>
          <w:bCs/>
          <w:color w:val="00B050"/>
          <w:sz w:val="24"/>
          <w:szCs w:val="24"/>
          <w:lang w:val="de-DE" w:eastAsia="de-AT"/>
        </w:rPr>
        <w:t>regia</w:t>
      </w:r>
      <w:proofErr w:type="spellEnd"/>
      <w:r w:rsidRPr="0037097C">
        <w:rPr>
          <w:rFonts w:ascii="Times New Roman" w:eastAsia="Times New Roman" w:hAnsi="Times New Roman" w:cs="Times New Roman"/>
          <w:b/>
          <w:bCs/>
          <w:color w:val="00B050"/>
          <w:sz w:val="24"/>
          <w:szCs w:val="24"/>
          <w:lang w:val="de-DE" w:eastAsia="de-AT"/>
        </w:rPr>
        <w:t>)</w:t>
      </w:r>
    </w:p>
    <w:p w14:paraId="4245A8C8" w14:textId="77777777" w:rsidR="00472004" w:rsidRPr="00AF0415" w:rsidRDefault="00472004" w:rsidP="00C110AB">
      <w:pPr>
        <w:spacing w:after="0" w:line="240" w:lineRule="auto"/>
        <w:rPr>
          <w:rFonts w:ascii="Times New Roman" w:eastAsia="Times New Roman" w:hAnsi="Times New Roman" w:cs="Times New Roman"/>
          <w:bCs/>
          <w:color w:val="00B050"/>
          <w:sz w:val="24"/>
          <w:szCs w:val="24"/>
          <w:lang w:val="de-DE" w:eastAsia="de-AT"/>
        </w:rPr>
      </w:pPr>
    </w:p>
    <w:p w14:paraId="0568C7D8" w14:textId="03DDC11F" w:rsidR="00472004" w:rsidRPr="00AF0415" w:rsidRDefault="00472004" w:rsidP="00C110AB">
      <w:pPr>
        <w:spacing w:after="0" w:line="240" w:lineRule="auto"/>
        <w:rPr>
          <w:rFonts w:ascii="Times New Roman" w:eastAsia="Times New Roman" w:hAnsi="Times New Roman" w:cs="Times New Roman"/>
          <w:bCs/>
          <w:color w:val="00B050"/>
          <w:sz w:val="20"/>
          <w:szCs w:val="20"/>
          <w:lang w:val="de-DE" w:eastAsia="de-AT"/>
        </w:rPr>
      </w:pPr>
      <w:r w:rsidRPr="00AF0415">
        <w:rPr>
          <w:rFonts w:ascii="Times New Roman" w:eastAsia="Times New Roman" w:hAnsi="Times New Roman" w:cs="Times New Roman"/>
          <w:bCs/>
          <w:color w:val="00B050"/>
          <w:sz w:val="20"/>
          <w:szCs w:val="20"/>
          <w:lang w:val="de-DE" w:eastAsia="de-AT"/>
        </w:rPr>
        <w:t xml:space="preserve">In Anlehnung an </w:t>
      </w:r>
      <w:r w:rsidR="004C2147" w:rsidRPr="00AF0415">
        <w:rPr>
          <w:rFonts w:ascii="Times New Roman" w:eastAsia="Times New Roman" w:hAnsi="Times New Roman" w:cs="Times New Roman"/>
          <w:bCs/>
          <w:color w:val="00B050"/>
          <w:sz w:val="20"/>
          <w:szCs w:val="20"/>
          <w:lang w:val="de-DE" w:eastAsia="de-AT"/>
        </w:rPr>
        <w:t xml:space="preserve">den Bericht über die Walnuss </w:t>
      </w:r>
      <w:r w:rsidR="00C30F07" w:rsidRPr="00C30F07">
        <w:rPr>
          <w:rFonts w:ascii="Times New Roman" w:eastAsia="Times New Roman" w:hAnsi="Times New Roman" w:cs="Times New Roman"/>
          <w:color w:val="00B050"/>
          <w:sz w:val="20"/>
          <w:szCs w:val="20"/>
          <w:lang w:val="de-DE" w:eastAsia="de-AT"/>
        </w:rPr>
        <w:t>in</w:t>
      </w:r>
      <w:r w:rsidR="00C30F07">
        <w:rPr>
          <w:rFonts w:ascii="Times New Roman" w:eastAsia="Times New Roman" w:hAnsi="Times New Roman" w:cs="Times New Roman"/>
          <w:b/>
          <w:bCs/>
          <w:color w:val="FF0000"/>
          <w:sz w:val="20"/>
          <w:szCs w:val="20"/>
          <w:lang w:val="de-DE" w:eastAsia="de-AT"/>
        </w:rPr>
        <w:t xml:space="preserve"> </w:t>
      </w:r>
      <w:r w:rsidR="004C2147" w:rsidRPr="00AF0415">
        <w:rPr>
          <w:rFonts w:ascii="Times New Roman" w:eastAsia="Times New Roman" w:hAnsi="Times New Roman" w:cs="Times New Roman"/>
          <w:bCs/>
          <w:color w:val="00B050"/>
          <w:sz w:val="20"/>
          <w:szCs w:val="20"/>
          <w:lang w:val="de-DE" w:eastAsia="de-AT"/>
        </w:rPr>
        <w:t xml:space="preserve">dieser Ausgabe </w:t>
      </w:r>
      <w:r w:rsidR="00C30F07">
        <w:rPr>
          <w:rFonts w:ascii="Times New Roman" w:eastAsia="Times New Roman" w:hAnsi="Times New Roman" w:cs="Times New Roman"/>
          <w:bCs/>
          <w:color w:val="00B050"/>
          <w:sz w:val="20"/>
          <w:szCs w:val="20"/>
          <w:lang w:val="de-DE" w:eastAsia="de-AT"/>
        </w:rPr>
        <w:t xml:space="preserve">von „Aktiv mit Rheuma“ </w:t>
      </w:r>
      <w:r w:rsidR="004C2147" w:rsidRPr="00AF0415">
        <w:rPr>
          <w:rFonts w:ascii="Times New Roman" w:eastAsia="Times New Roman" w:hAnsi="Times New Roman" w:cs="Times New Roman"/>
          <w:bCs/>
          <w:color w:val="00B050"/>
          <w:sz w:val="20"/>
          <w:szCs w:val="20"/>
          <w:lang w:val="de-DE" w:eastAsia="de-AT"/>
        </w:rPr>
        <w:t>möchte ich hier der Walnuss auch als sogenanntem Heilkraut ihre Berechtigung geben.</w:t>
      </w:r>
    </w:p>
    <w:p w14:paraId="1FC74C03" w14:textId="77777777" w:rsidR="00C110AB" w:rsidRPr="00AF0415" w:rsidRDefault="00C110AB" w:rsidP="00C110AB">
      <w:pPr>
        <w:spacing w:after="0" w:line="240" w:lineRule="auto"/>
        <w:rPr>
          <w:rFonts w:ascii="Times New Roman" w:eastAsia="Times New Roman" w:hAnsi="Times New Roman" w:cs="Times New Roman"/>
          <w:bCs/>
          <w:color w:val="0070C0"/>
          <w:sz w:val="20"/>
          <w:szCs w:val="20"/>
          <w:lang w:val="de-DE" w:eastAsia="de-AT"/>
        </w:rPr>
      </w:pPr>
      <w:r w:rsidRPr="00AF0415">
        <w:rPr>
          <w:rFonts w:ascii="Times New Roman" w:eastAsia="Times New Roman" w:hAnsi="Times New Roman" w:cs="Times New Roman"/>
          <w:bCs/>
          <w:color w:val="0070C0"/>
          <w:sz w:val="20"/>
          <w:szCs w:val="20"/>
          <w:lang w:val="de-DE" w:eastAsia="de-AT"/>
        </w:rPr>
        <w:t xml:space="preserve">                 </w:t>
      </w:r>
    </w:p>
    <w:p w14:paraId="3BBBDED0" w14:textId="77777777" w:rsidR="00F817F7" w:rsidRPr="00AF0415" w:rsidRDefault="00084DB0" w:rsidP="00C110AB">
      <w:pPr>
        <w:spacing w:after="0" w:line="240" w:lineRule="auto"/>
        <w:rPr>
          <w:rFonts w:ascii="Times New Roman" w:eastAsia="Times New Roman" w:hAnsi="Times New Roman" w:cs="Times New Roman"/>
          <w:bCs/>
          <w:color w:val="00B050"/>
          <w:sz w:val="20"/>
          <w:szCs w:val="20"/>
          <w:lang w:val="de-DE" w:eastAsia="de-AT"/>
        </w:rPr>
      </w:pPr>
      <w:r>
        <w:rPr>
          <w:rFonts w:ascii="Times New Roman" w:eastAsia="Times New Roman" w:hAnsi="Times New Roman" w:cs="Times New Roman"/>
          <w:bCs/>
          <w:color w:val="00B050"/>
          <w:sz w:val="20"/>
          <w:szCs w:val="20"/>
          <w:lang w:val="de-DE" w:eastAsia="de-AT"/>
        </w:rPr>
        <w:t>Die sommergrünen Laubbäume</w:t>
      </w:r>
      <w:r w:rsidR="000F01B3" w:rsidRPr="00AF0415">
        <w:rPr>
          <w:rFonts w:ascii="Times New Roman" w:eastAsia="Times New Roman" w:hAnsi="Times New Roman" w:cs="Times New Roman"/>
          <w:bCs/>
          <w:color w:val="00B050"/>
          <w:sz w:val="20"/>
          <w:szCs w:val="20"/>
          <w:lang w:val="de-DE" w:eastAsia="de-AT"/>
        </w:rPr>
        <w:t xml:space="preserve"> lieben das Klima von Weingärten und Kellergassen und sind daher </w:t>
      </w:r>
      <w:r w:rsidR="00575BF8" w:rsidRPr="00AF0415">
        <w:rPr>
          <w:rFonts w:ascii="Times New Roman" w:eastAsia="Times New Roman" w:hAnsi="Times New Roman" w:cs="Times New Roman"/>
          <w:bCs/>
          <w:color w:val="00B050"/>
          <w:sz w:val="20"/>
          <w:szCs w:val="20"/>
          <w:lang w:val="de-DE" w:eastAsia="de-AT"/>
        </w:rPr>
        <w:t xml:space="preserve">ganz besonders </w:t>
      </w:r>
      <w:r w:rsidR="000F01B3" w:rsidRPr="00AF0415">
        <w:rPr>
          <w:rFonts w:ascii="Times New Roman" w:eastAsia="Times New Roman" w:hAnsi="Times New Roman" w:cs="Times New Roman"/>
          <w:bCs/>
          <w:color w:val="00B050"/>
          <w:sz w:val="20"/>
          <w:szCs w:val="20"/>
          <w:lang w:val="de-DE" w:eastAsia="de-AT"/>
        </w:rPr>
        <w:t>aus dem Weinviertel kaum wegzudenken. Wir finden Sie in Windschutzgürteln, an Böschungen und vor allem in Hausgärten. Wild anzutreffen sind sie manchmal an Waldrändern und in Waldlichtungen.</w:t>
      </w:r>
    </w:p>
    <w:p w14:paraId="315FB598" w14:textId="77777777" w:rsidR="00014001" w:rsidRPr="006A6EDD" w:rsidRDefault="0037097C" w:rsidP="00014001">
      <w:pPr>
        <w:rPr>
          <w:rFonts w:ascii="Times New Roman" w:hAnsi="Times New Roman" w:cs="Times New Roman"/>
          <w:b/>
          <w:color w:val="00B050"/>
          <w:sz w:val="20"/>
          <w:szCs w:val="20"/>
        </w:rPr>
      </w:pPr>
      <w:r w:rsidRPr="006A6EDD">
        <w:rPr>
          <w:rFonts w:ascii="Times New Roman" w:hAnsi="Times New Roman" w:cs="Times New Roman"/>
          <w:b/>
          <w:color w:val="00B050"/>
          <w:sz w:val="20"/>
          <w:szCs w:val="20"/>
        </w:rPr>
        <w:t>Achtung: Die Schalen hinterlassen braune Flecken auf der Haut, die sich nur schwer entfernen lassen.</w:t>
      </w:r>
    </w:p>
    <w:p w14:paraId="3FC64E80" w14:textId="77777777" w:rsidR="00C110AB" w:rsidRPr="00664147" w:rsidRDefault="00C110AB" w:rsidP="00C110AB">
      <w:pPr>
        <w:spacing w:after="0" w:line="240" w:lineRule="auto"/>
        <w:rPr>
          <w:rFonts w:ascii="Times New Roman" w:eastAsia="Times New Roman" w:hAnsi="Times New Roman" w:cs="Times New Roman"/>
          <w:b/>
          <w:bCs/>
          <w:color w:val="00B050"/>
          <w:sz w:val="24"/>
          <w:szCs w:val="24"/>
          <w:lang w:val="de-DE" w:eastAsia="de-AT"/>
        </w:rPr>
      </w:pPr>
      <w:r w:rsidRPr="00664147">
        <w:rPr>
          <w:rFonts w:ascii="Times New Roman" w:eastAsia="Times New Roman" w:hAnsi="Times New Roman" w:cs="Times New Roman"/>
          <w:b/>
          <w:bCs/>
          <w:color w:val="00B050"/>
          <w:sz w:val="24"/>
          <w:szCs w:val="24"/>
          <w:lang w:val="de-DE" w:eastAsia="de-AT"/>
        </w:rPr>
        <w:t>Verwendung als Heilpflanze in der Hausapotheke</w:t>
      </w:r>
    </w:p>
    <w:p w14:paraId="35BE6CE0" w14:textId="77777777" w:rsidR="00C110AB" w:rsidRPr="00664147" w:rsidRDefault="00C110AB" w:rsidP="00C110AB">
      <w:pPr>
        <w:spacing w:after="0" w:line="240" w:lineRule="auto"/>
        <w:rPr>
          <w:rFonts w:ascii="Times New Roman" w:eastAsia="Times New Roman" w:hAnsi="Times New Roman" w:cs="Times New Roman"/>
          <w:b/>
          <w:bCs/>
          <w:color w:val="00B050"/>
          <w:sz w:val="20"/>
          <w:szCs w:val="20"/>
          <w:lang w:val="de-DE" w:eastAsia="de-AT"/>
        </w:rPr>
      </w:pPr>
    </w:p>
    <w:p w14:paraId="6563A830" w14:textId="77777777" w:rsidR="00664147" w:rsidRDefault="00664147" w:rsidP="00C110AB">
      <w:pPr>
        <w:rPr>
          <w:rFonts w:ascii="Times New Roman" w:hAnsi="Times New Roman" w:cs="Times New Roman"/>
          <w:color w:val="00B050"/>
          <w:sz w:val="20"/>
          <w:szCs w:val="20"/>
        </w:rPr>
      </w:pPr>
      <w:r w:rsidRPr="00664147">
        <w:rPr>
          <w:rFonts w:ascii="Times New Roman" w:hAnsi="Times New Roman" w:cs="Times New Roman"/>
          <w:color w:val="00B050"/>
          <w:sz w:val="20"/>
          <w:szCs w:val="20"/>
        </w:rPr>
        <w:t xml:space="preserve">Die blutreinigende, hautreinigende und entzündungshemmende Wirkung der Blätter, die schweißtreibende Eigenschaft der Fruchtschalen sowie die nerven- und gedächtnisstärkende Kraft der Frucht bringt uns die Walnuss als Heilpflanze das ganze Jahr über näher. </w:t>
      </w:r>
      <w:r>
        <w:rPr>
          <w:rFonts w:ascii="Times New Roman" w:hAnsi="Times New Roman" w:cs="Times New Roman"/>
          <w:color w:val="00B050"/>
          <w:sz w:val="20"/>
          <w:szCs w:val="20"/>
        </w:rPr>
        <w:t>Ein Tee aus getrockneten Blättern soll als heilendes Mittel den Haarboden stärken, die Immunabwehr herabsetzen, Entzündungen der Haut lindern und unter anderem bei Rheumatismus eingesetzt werden</w:t>
      </w:r>
      <w:r w:rsidR="00684E8B">
        <w:rPr>
          <w:rFonts w:ascii="Times New Roman" w:hAnsi="Times New Roman" w:cs="Times New Roman"/>
          <w:color w:val="00B050"/>
          <w:sz w:val="20"/>
          <w:szCs w:val="20"/>
        </w:rPr>
        <w:t>. Dazu werden 2 TL getrocknete Blätter mit ¼ l Wasser zum Kochen gebracht und nach kurzem köcheln abgesiebt.</w:t>
      </w:r>
    </w:p>
    <w:p w14:paraId="3B3818F9" w14:textId="77777777" w:rsidR="00684E8B" w:rsidRDefault="00084DB0" w:rsidP="00C110AB">
      <w:pPr>
        <w:rPr>
          <w:rFonts w:ascii="Times New Roman" w:hAnsi="Times New Roman" w:cs="Times New Roman"/>
          <w:b/>
          <w:color w:val="00B050"/>
          <w:sz w:val="20"/>
          <w:szCs w:val="20"/>
        </w:rPr>
      </w:pPr>
      <w:r w:rsidRPr="00084DB0">
        <w:rPr>
          <w:rFonts w:ascii="Times New Roman" w:hAnsi="Times New Roman" w:cs="Times New Roman"/>
          <w:b/>
          <w:color w:val="00B050"/>
          <w:sz w:val="20"/>
          <w:szCs w:val="20"/>
        </w:rPr>
        <w:t>Weitere Verwendungsmöglichkeiten</w:t>
      </w:r>
    </w:p>
    <w:p w14:paraId="7222D2A2" w14:textId="77777777" w:rsidR="00084DB0" w:rsidRPr="00084DB0" w:rsidRDefault="00084DB0" w:rsidP="00C110AB">
      <w:pPr>
        <w:rPr>
          <w:rFonts w:ascii="Times New Roman" w:hAnsi="Times New Roman" w:cs="Times New Roman"/>
          <w:color w:val="00B050"/>
          <w:sz w:val="20"/>
          <w:szCs w:val="20"/>
        </w:rPr>
      </w:pPr>
      <w:r>
        <w:rPr>
          <w:rFonts w:ascii="Times New Roman" w:hAnsi="Times New Roman" w:cs="Times New Roman"/>
          <w:color w:val="00B050"/>
          <w:sz w:val="20"/>
          <w:szCs w:val="20"/>
        </w:rPr>
        <w:t>Als Kompresse bei Hauten</w:t>
      </w:r>
      <w:r w:rsidR="00C34955">
        <w:rPr>
          <w:rFonts w:ascii="Times New Roman" w:hAnsi="Times New Roman" w:cs="Times New Roman"/>
          <w:color w:val="00B050"/>
          <w:sz w:val="20"/>
          <w:szCs w:val="20"/>
        </w:rPr>
        <w:t>t</w:t>
      </w:r>
      <w:r>
        <w:rPr>
          <w:rFonts w:ascii="Times New Roman" w:hAnsi="Times New Roman" w:cs="Times New Roman"/>
          <w:color w:val="00B050"/>
          <w:sz w:val="20"/>
          <w:szCs w:val="20"/>
        </w:rPr>
        <w:t>zündungen, als Öl im Kosmetikbereich, als Haarfärbemittel (grüne Schalen), als Tinktur bei Verdauungsproblemen, als Holz für die Herstellung vo</w:t>
      </w:r>
      <w:r w:rsidR="00C34955">
        <w:rPr>
          <w:rFonts w:ascii="Times New Roman" w:hAnsi="Times New Roman" w:cs="Times New Roman"/>
          <w:color w:val="00B050"/>
          <w:sz w:val="20"/>
          <w:szCs w:val="20"/>
        </w:rPr>
        <w:t>n Intarsien und als Möbe</w:t>
      </w:r>
      <w:r w:rsidR="003F5FB7">
        <w:rPr>
          <w:rFonts w:ascii="Times New Roman" w:hAnsi="Times New Roman" w:cs="Times New Roman"/>
          <w:color w:val="00B050"/>
          <w:sz w:val="20"/>
          <w:szCs w:val="20"/>
        </w:rPr>
        <w:t>lholz</w:t>
      </w:r>
      <w:r>
        <w:rPr>
          <w:rFonts w:ascii="Times New Roman" w:hAnsi="Times New Roman" w:cs="Times New Roman"/>
          <w:color w:val="00B050"/>
          <w:sz w:val="20"/>
          <w:szCs w:val="20"/>
        </w:rPr>
        <w:t>.</w:t>
      </w:r>
    </w:p>
    <w:p w14:paraId="3CF78A50" w14:textId="77777777" w:rsidR="00664147" w:rsidRPr="00183A6B" w:rsidRDefault="00183A6B" w:rsidP="00C110AB">
      <w:pPr>
        <w:rPr>
          <w:rFonts w:ascii="Times New Roman" w:hAnsi="Times New Roman" w:cs="Times New Roman"/>
          <w:b/>
          <w:color w:val="00B050"/>
          <w:sz w:val="20"/>
          <w:szCs w:val="20"/>
        </w:rPr>
      </w:pPr>
      <w:r w:rsidRPr="00183A6B">
        <w:rPr>
          <w:rFonts w:ascii="Times New Roman" w:hAnsi="Times New Roman" w:cs="Times New Roman"/>
          <w:b/>
          <w:color w:val="00B050"/>
          <w:sz w:val="20"/>
          <w:szCs w:val="20"/>
        </w:rPr>
        <w:t>Die Walnuss in der Küche</w:t>
      </w:r>
    </w:p>
    <w:p w14:paraId="7F81E378" w14:textId="77777777" w:rsidR="00664147" w:rsidRPr="00E07B13" w:rsidRDefault="00E07B13" w:rsidP="00C110AB">
      <w:pPr>
        <w:rPr>
          <w:rFonts w:ascii="Times New Roman" w:hAnsi="Times New Roman" w:cs="Times New Roman"/>
          <w:color w:val="00B050"/>
          <w:sz w:val="20"/>
          <w:szCs w:val="20"/>
        </w:rPr>
      </w:pPr>
      <w:r w:rsidRPr="00E07B13">
        <w:rPr>
          <w:rFonts w:ascii="Times New Roman" w:hAnsi="Times New Roman" w:cs="Times New Roman"/>
          <w:color w:val="00B050"/>
          <w:sz w:val="20"/>
          <w:szCs w:val="20"/>
        </w:rPr>
        <w:t>Nüsse wer</w:t>
      </w:r>
      <w:r w:rsidR="00183A6B">
        <w:rPr>
          <w:rFonts w:ascii="Times New Roman" w:hAnsi="Times New Roman" w:cs="Times New Roman"/>
          <w:color w:val="00B050"/>
          <w:sz w:val="20"/>
          <w:szCs w:val="20"/>
        </w:rPr>
        <w:t>den auch sehr gerne kulinarisch</w:t>
      </w:r>
      <w:r w:rsidRPr="00E07B13">
        <w:rPr>
          <w:rFonts w:ascii="Times New Roman" w:hAnsi="Times New Roman" w:cs="Times New Roman"/>
          <w:color w:val="00B050"/>
          <w:sz w:val="20"/>
          <w:szCs w:val="20"/>
        </w:rPr>
        <w:t xml:space="preserve"> verwendet. Man find</w:t>
      </w:r>
      <w:r w:rsidR="00183A6B">
        <w:rPr>
          <w:rFonts w:ascii="Times New Roman" w:hAnsi="Times New Roman" w:cs="Times New Roman"/>
          <w:color w:val="00B050"/>
          <w:sz w:val="20"/>
          <w:szCs w:val="20"/>
        </w:rPr>
        <w:t>et sie in Torten, Kuchen, Roula</w:t>
      </w:r>
      <w:r w:rsidRPr="00E07B13">
        <w:rPr>
          <w:rFonts w:ascii="Times New Roman" w:hAnsi="Times New Roman" w:cs="Times New Roman"/>
          <w:color w:val="00B050"/>
          <w:sz w:val="20"/>
          <w:szCs w:val="20"/>
        </w:rPr>
        <w:t>den, Cr</w:t>
      </w:r>
      <w:r w:rsidR="00183A6B">
        <w:rPr>
          <w:rFonts w:ascii="Times New Roman" w:hAnsi="Times New Roman" w:cs="Times New Roman"/>
          <w:color w:val="00B050"/>
          <w:sz w:val="20"/>
          <w:szCs w:val="20"/>
        </w:rPr>
        <w:t>emen, süßem Gebäck und in Kleingebäck</w:t>
      </w:r>
      <w:r w:rsidRPr="00E07B13">
        <w:rPr>
          <w:rFonts w:ascii="Times New Roman" w:hAnsi="Times New Roman" w:cs="Times New Roman"/>
          <w:color w:val="00B050"/>
          <w:sz w:val="20"/>
          <w:szCs w:val="20"/>
        </w:rPr>
        <w:t xml:space="preserve">. </w:t>
      </w:r>
      <w:r w:rsidR="00B96D0F" w:rsidRPr="00E07B13">
        <w:rPr>
          <w:rFonts w:ascii="Times New Roman" w:hAnsi="Times New Roman" w:cs="Times New Roman"/>
          <w:color w:val="00B050"/>
          <w:sz w:val="20"/>
          <w:szCs w:val="20"/>
        </w:rPr>
        <w:t xml:space="preserve">Noch schnell vor Weihnachten </w:t>
      </w:r>
      <w:r w:rsidRPr="00E07B13">
        <w:rPr>
          <w:rFonts w:ascii="Times New Roman" w:hAnsi="Times New Roman" w:cs="Times New Roman"/>
          <w:color w:val="00B050"/>
          <w:sz w:val="20"/>
          <w:szCs w:val="20"/>
        </w:rPr>
        <w:t>empfehle</w:t>
      </w:r>
      <w:r w:rsidR="00B96D0F" w:rsidRPr="00E07B13">
        <w:rPr>
          <w:rFonts w:ascii="Times New Roman" w:hAnsi="Times New Roman" w:cs="Times New Roman"/>
          <w:color w:val="00B050"/>
          <w:sz w:val="20"/>
          <w:szCs w:val="20"/>
        </w:rPr>
        <w:t xml:space="preserve"> ich das Backen von Keksen,</w:t>
      </w:r>
      <w:r w:rsidRPr="00E07B13">
        <w:rPr>
          <w:rFonts w:ascii="Times New Roman" w:hAnsi="Times New Roman" w:cs="Times New Roman"/>
          <w:color w:val="00B050"/>
          <w:sz w:val="20"/>
          <w:szCs w:val="20"/>
        </w:rPr>
        <w:t xml:space="preserve"> bestrichen mit Zitronenglasur und belegt mit Nusshälften.</w:t>
      </w:r>
    </w:p>
    <w:p w14:paraId="35006C94" w14:textId="77777777" w:rsidR="00C110AB" w:rsidRPr="0037097C" w:rsidRDefault="00664147" w:rsidP="00C110AB">
      <w:pPr>
        <w:rPr>
          <w:rFonts w:ascii="Times New Roman" w:hAnsi="Times New Roman" w:cs="Times New Roman"/>
          <w:b/>
          <w:color w:val="00B050"/>
          <w:sz w:val="20"/>
          <w:szCs w:val="20"/>
        </w:rPr>
      </w:pPr>
      <w:r>
        <w:rPr>
          <w:rFonts w:ascii="Times New Roman" w:hAnsi="Times New Roman" w:cs="Times New Roman"/>
          <w:b/>
          <w:color w:val="00B050"/>
          <w:sz w:val="20"/>
          <w:szCs w:val="20"/>
        </w:rPr>
        <w:t>Die Walnuss</w:t>
      </w:r>
      <w:r w:rsidR="00C110AB" w:rsidRPr="0037097C">
        <w:rPr>
          <w:rFonts w:ascii="Times New Roman" w:hAnsi="Times New Roman" w:cs="Times New Roman"/>
          <w:b/>
          <w:color w:val="00B050"/>
          <w:sz w:val="20"/>
          <w:szCs w:val="20"/>
        </w:rPr>
        <w:t xml:space="preserve"> in der TCM</w:t>
      </w:r>
      <w:r w:rsidR="003F5FB7">
        <w:rPr>
          <w:rFonts w:ascii="Times New Roman" w:hAnsi="Times New Roman" w:cs="Times New Roman"/>
          <w:b/>
          <w:color w:val="00B050"/>
          <w:sz w:val="20"/>
          <w:szCs w:val="20"/>
        </w:rPr>
        <w:t xml:space="preserve"> und </w:t>
      </w:r>
      <w:r w:rsidR="006A6EDD">
        <w:rPr>
          <w:rFonts w:ascii="Times New Roman" w:hAnsi="Times New Roman" w:cs="Times New Roman"/>
          <w:b/>
          <w:color w:val="00B050"/>
          <w:sz w:val="20"/>
          <w:szCs w:val="20"/>
        </w:rPr>
        <w:t>als Bachblüte</w:t>
      </w:r>
    </w:p>
    <w:p w14:paraId="6C523883" w14:textId="77777777" w:rsidR="00C110AB" w:rsidRPr="000F01B3" w:rsidRDefault="002C3EE4" w:rsidP="00C110AB">
      <w:pPr>
        <w:rPr>
          <w:rFonts w:ascii="Times New Roman" w:hAnsi="Times New Roman" w:cs="Times New Roman"/>
          <w:color w:val="00B050"/>
          <w:sz w:val="20"/>
          <w:szCs w:val="20"/>
        </w:rPr>
      </w:pPr>
      <w:r w:rsidRPr="000F01B3">
        <w:rPr>
          <w:rFonts w:ascii="Times New Roman" w:hAnsi="Times New Roman" w:cs="Times New Roman"/>
          <w:color w:val="00B050"/>
          <w:sz w:val="20"/>
          <w:szCs w:val="20"/>
        </w:rPr>
        <w:t>Die thermische Wirkung ist warm, die zugeordneten Organe sind Dickdarm und Magen. Man verwendet Rind</w:t>
      </w:r>
      <w:r w:rsidR="006A6EDD">
        <w:rPr>
          <w:rFonts w:ascii="Times New Roman" w:hAnsi="Times New Roman" w:cs="Times New Roman"/>
          <w:color w:val="00B050"/>
          <w:sz w:val="20"/>
          <w:szCs w:val="20"/>
        </w:rPr>
        <w:t>e</w:t>
      </w:r>
      <w:r w:rsidRPr="000F01B3">
        <w:rPr>
          <w:rFonts w:ascii="Times New Roman" w:hAnsi="Times New Roman" w:cs="Times New Roman"/>
          <w:color w:val="00B050"/>
          <w:sz w:val="20"/>
          <w:szCs w:val="20"/>
        </w:rPr>
        <w:t>, Nussschalen und Blätter. Nuss vertreibt Kälte im Dickdarm, hebt die Lebensenergie, regt die Milz an und stoppt Blutungen: Man nimmt sie bei Gebärmuttersenkung, Drüsenschwellung, Krämpfen, Hauterkrankungen, Krampfadern und Entzündungen der Blase</w:t>
      </w:r>
      <w:r w:rsidR="003F5FB7">
        <w:rPr>
          <w:rFonts w:ascii="Times New Roman" w:hAnsi="Times New Roman" w:cs="Times New Roman"/>
          <w:color w:val="00B050"/>
          <w:sz w:val="20"/>
          <w:szCs w:val="20"/>
        </w:rPr>
        <w:t>.</w:t>
      </w:r>
      <w:r w:rsidR="00C110AB" w:rsidRPr="000F01B3">
        <w:rPr>
          <w:rFonts w:ascii="Times New Roman" w:hAnsi="Times New Roman" w:cs="Times New Roman"/>
          <w:color w:val="00B050"/>
          <w:sz w:val="20"/>
          <w:szCs w:val="20"/>
        </w:rPr>
        <w:t xml:space="preserve"> </w:t>
      </w:r>
      <w:proofErr w:type="spellStart"/>
      <w:r w:rsidR="006A6EDD" w:rsidRPr="003F5FB7">
        <w:rPr>
          <w:rFonts w:ascii="Times New Roman" w:hAnsi="Times New Roman" w:cs="Times New Roman"/>
          <w:b/>
          <w:color w:val="00B050"/>
          <w:sz w:val="20"/>
          <w:szCs w:val="20"/>
        </w:rPr>
        <w:t>Walnut</w:t>
      </w:r>
      <w:proofErr w:type="spellEnd"/>
      <w:r w:rsidR="006A6EDD">
        <w:rPr>
          <w:rFonts w:ascii="Times New Roman" w:hAnsi="Times New Roman" w:cs="Times New Roman"/>
          <w:color w:val="00B050"/>
          <w:sz w:val="20"/>
          <w:szCs w:val="20"/>
        </w:rPr>
        <w:t xml:space="preserve"> ist die 33. Bachblüte. Sie ist die Pflanze der Geburt und man braucht sie bei alle</w:t>
      </w:r>
      <w:r w:rsidR="003F5FB7">
        <w:rPr>
          <w:rFonts w:ascii="Times New Roman" w:hAnsi="Times New Roman" w:cs="Times New Roman"/>
          <w:color w:val="00B050"/>
          <w:sz w:val="20"/>
          <w:szCs w:val="20"/>
        </w:rPr>
        <w:t>n</w:t>
      </w:r>
      <w:r w:rsidR="006A6EDD">
        <w:rPr>
          <w:rFonts w:ascii="Times New Roman" w:hAnsi="Times New Roman" w:cs="Times New Roman"/>
          <w:color w:val="00B050"/>
          <w:sz w:val="20"/>
          <w:szCs w:val="20"/>
        </w:rPr>
        <w:t xml:space="preserve"> Veränderungen im Leben</w:t>
      </w:r>
      <w:r w:rsidR="003F5FB7" w:rsidRPr="000F01B3">
        <w:rPr>
          <w:rFonts w:ascii="Times New Roman" w:hAnsi="Times New Roman" w:cs="Times New Roman"/>
          <w:color w:val="00B050"/>
          <w:sz w:val="20"/>
          <w:szCs w:val="20"/>
        </w:rPr>
        <w:t>(aus: Die Kräuter in mein</w:t>
      </w:r>
      <w:r w:rsidR="003F5FB7">
        <w:rPr>
          <w:rFonts w:ascii="Times New Roman" w:hAnsi="Times New Roman" w:cs="Times New Roman"/>
          <w:color w:val="00B050"/>
          <w:sz w:val="20"/>
          <w:szCs w:val="20"/>
        </w:rPr>
        <w:t>em Garten v. Hirsch/Grünberger).</w:t>
      </w:r>
    </w:p>
    <w:p w14:paraId="294EF61F" w14:textId="77777777" w:rsidR="00C110AB" w:rsidRPr="0037097C" w:rsidRDefault="00C110AB" w:rsidP="00C110AB">
      <w:pPr>
        <w:spacing w:after="0" w:line="240" w:lineRule="auto"/>
        <w:rPr>
          <w:rFonts w:ascii="Times New Roman" w:eastAsia="Times New Roman" w:hAnsi="Times New Roman" w:cs="Times New Roman"/>
          <w:b/>
          <w:bCs/>
          <w:color w:val="00B050"/>
          <w:sz w:val="24"/>
          <w:szCs w:val="24"/>
          <w:u w:val="single"/>
          <w:lang w:val="de-DE" w:eastAsia="de-AT"/>
        </w:rPr>
      </w:pPr>
      <w:r w:rsidRPr="0037097C">
        <w:rPr>
          <w:rFonts w:ascii="Times New Roman" w:eastAsia="Times New Roman" w:hAnsi="Times New Roman" w:cs="Times New Roman"/>
          <w:b/>
          <w:bCs/>
          <w:color w:val="00B050"/>
          <w:sz w:val="24"/>
          <w:szCs w:val="24"/>
          <w:u w:val="single"/>
          <w:lang w:val="de-DE" w:eastAsia="de-AT"/>
        </w:rPr>
        <w:t>Mein p</w:t>
      </w:r>
      <w:r w:rsidR="004C2147" w:rsidRPr="0037097C">
        <w:rPr>
          <w:rFonts w:ascii="Times New Roman" w:eastAsia="Times New Roman" w:hAnsi="Times New Roman" w:cs="Times New Roman"/>
          <w:b/>
          <w:bCs/>
          <w:color w:val="00B050"/>
          <w:sz w:val="24"/>
          <w:szCs w:val="24"/>
          <w:u w:val="single"/>
          <w:lang w:val="de-DE" w:eastAsia="de-AT"/>
        </w:rPr>
        <w:t>ersönlicher Favorit:</w:t>
      </w:r>
      <w:r w:rsidR="004C2147" w:rsidRPr="0037097C">
        <w:rPr>
          <w:rFonts w:ascii="Times New Roman" w:eastAsia="Times New Roman" w:hAnsi="Times New Roman" w:cs="Times New Roman"/>
          <w:b/>
          <w:bCs/>
          <w:color w:val="00B050"/>
          <w:sz w:val="24"/>
          <w:szCs w:val="24"/>
          <w:lang w:val="de-DE" w:eastAsia="de-AT"/>
        </w:rPr>
        <w:t xml:space="preserve"> Nusslikör</w:t>
      </w:r>
      <w:r w:rsidR="00E00558" w:rsidRPr="0037097C">
        <w:rPr>
          <w:rFonts w:ascii="Times New Roman" w:eastAsia="Times New Roman" w:hAnsi="Times New Roman" w:cs="Times New Roman"/>
          <w:b/>
          <w:bCs/>
          <w:color w:val="00B050"/>
          <w:sz w:val="24"/>
          <w:szCs w:val="24"/>
          <w:lang w:val="de-DE" w:eastAsia="de-AT"/>
        </w:rPr>
        <w:t xml:space="preserve"> </w:t>
      </w:r>
      <w:r w:rsidR="003F5FB7">
        <w:rPr>
          <w:rFonts w:ascii="Times New Roman" w:eastAsia="Times New Roman" w:hAnsi="Times New Roman" w:cs="Times New Roman"/>
          <w:b/>
          <w:bCs/>
          <w:color w:val="00B050"/>
          <w:sz w:val="20"/>
          <w:szCs w:val="20"/>
          <w:lang w:val="de-DE" w:eastAsia="de-AT"/>
        </w:rPr>
        <w:t>(Rezept gleich aufheben für</w:t>
      </w:r>
      <w:r w:rsidR="00E00558" w:rsidRPr="0037097C">
        <w:rPr>
          <w:rFonts w:ascii="Times New Roman" w:eastAsia="Times New Roman" w:hAnsi="Times New Roman" w:cs="Times New Roman"/>
          <w:b/>
          <w:bCs/>
          <w:color w:val="00B050"/>
          <w:sz w:val="20"/>
          <w:szCs w:val="20"/>
          <w:lang w:val="de-DE" w:eastAsia="de-AT"/>
        </w:rPr>
        <w:t xml:space="preserve"> nächsten Sommer)</w:t>
      </w:r>
    </w:p>
    <w:p w14:paraId="5544D8E7" w14:textId="77777777" w:rsidR="00C5621D" w:rsidRPr="0037097C" w:rsidRDefault="00C5621D" w:rsidP="00856008">
      <w:pPr>
        <w:spacing w:after="0" w:line="240" w:lineRule="auto"/>
        <w:ind w:left="360"/>
        <w:jc w:val="both"/>
        <w:rPr>
          <w:rFonts w:ascii="Times New Roman" w:eastAsia="Times New Roman" w:hAnsi="Times New Roman" w:cs="Times New Roman"/>
          <w:color w:val="00B050"/>
          <w:sz w:val="20"/>
          <w:szCs w:val="20"/>
          <w:lang w:eastAsia="de-AT"/>
        </w:rPr>
      </w:pPr>
      <w:r w:rsidRPr="00856008">
        <w:rPr>
          <w:rFonts w:ascii="Times New Roman" w:eastAsia="Times New Roman" w:hAnsi="Times New Roman" w:cs="Times New Roman"/>
          <w:b/>
          <w:color w:val="00B050"/>
          <w:sz w:val="20"/>
          <w:szCs w:val="20"/>
          <w:lang w:eastAsia="de-AT"/>
        </w:rPr>
        <w:t>Zutaten:</w:t>
      </w:r>
      <w:r w:rsidRPr="0037097C">
        <w:rPr>
          <w:rFonts w:ascii="Times New Roman" w:eastAsia="Times New Roman" w:hAnsi="Times New Roman" w:cs="Times New Roman"/>
          <w:color w:val="00B050"/>
          <w:sz w:val="20"/>
          <w:szCs w:val="20"/>
          <w:lang w:eastAsia="de-AT"/>
        </w:rPr>
        <w:t xml:space="preserve"> 60 </w:t>
      </w:r>
      <w:proofErr w:type="spellStart"/>
      <w:r w:rsidRPr="0037097C">
        <w:rPr>
          <w:rFonts w:ascii="Times New Roman" w:eastAsia="Times New Roman" w:hAnsi="Times New Roman" w:cs="Times New Roman"/>
          <w:color w:val="00B050"/>
          <w:sz w:val="20"/>
          <w:szCs w:val="20"/>
          <w:lang w:eastAsia="de-AT"/>
        </w:rPr>
        <w:t>dag</w:t>
      </w:r>
      <w:proofErr w:type="spellEnd"/>
      <w:r w:rsidRPr="0037097C">
        <w:rPr>
          <w:rFonts w:ascii="Times New Roman" w:eastAsia="Times New Roman" w:hAnsi="Times New Roman" w:cs="Times New Roman"/>
          <w:color w:val="00B050"/>
          <w:sz w:val="20"/>
          <w:szCs w:val="20"/>
          <w:lang w:eastAsia="de-AT"/>
        </w:rPr>
        <w:t xml:space="preserve"> junge Walnüsse (die braune Schale darf noch nicht ausgehärtet sein), 1 l Weinbrand (länger haltbar und stärkerer Alkoholgehalt mit Weingeist), 1/4 l Wasser, Zitronenschale, 1-2 Esslöffel Kräuter-Nusslikörmischung aus der Apotheke, 1/2 l Wasser, 56 </w:t>
      </w:r>
      <w:proofErr w:type="spellStart"/>
      <w:r w:rsidRPr="0037097C">
        <w:rPr>
          <w:rFonts w:ascii="Times New Roman" w:eastAsia="Times New Roman" w:hAnsi="Times New Roman" w:cs="Times New Roman"/>
          <w:color w:val="00B050"/>
          <w:sz w:val="20"/>
          <w:szCs w:val="20"/>
          <w:lang w:eastAsia="de-AT"/>
        </w:rPr>
        <w:t>dag</w:t>
      </w:r>
      <w:proofErr w:type="spellEnd"/>
      <w:r w:rsidRPr="0037097C">
        <w:rPr>
          <w:rFonts w:ascii="Times New Roman" w:eastAsia="Times New Roman" w:hAnsi="Times New Roman" w:cs="Times New Roman"/>
          <w:color w:val="00B050"/>
          <w:sz w:val="20"/>
          <w:szCs w:val="20"/>
          <w:lang w:eastAsia="de-AT"/>
        </w:rPr>
        <w:t xml:space="preserve"> Rohrzucker</w:t>
      </w:r>
    </w:p>
    <w:p w14:paraId="4D42075C" w14:textId="77777777" w:rsidR="00C5621D" w:rsidRPr="0037097C" w:rsidRDefault="00C5621D" w:rsidP="00856008">
      <w:pPr>
        <w:spacing w:after="0" w:line="240" w:lineRule="auto"/>
        <w:ind w:left="360"/>
        <w:jc w:val="both"/>
        <w:rPr>
          <w:rFonts w:ascii="Times New Roman" w:eastAsia="Times New Roman" w:hAnsi="Times New Roman" w:cs="Times New Roman"/>
          <w:color w:val="00B050"/>
          <w:sz w:val="20"/>
          <w:szCs w:val="20"/>
          <w:lang w:eastAsia="de-AT"/>
        </w:rPr>
      </w:pPr>
      <w:r w:rsidRPr="0037097C">
        <w:rPr>
          <w:rFonts w:ascii="Times New Roman" w:eastAsia="Times New Roman" w:hAnsi="Times New Roman" w:cs="Times New Roman"/>
          <w:color w:val="00B050"/>
          <w:sz w:val="20"/>
          <w:szCs w:val="20"/>
          <w:lang w:eastAsia="de-AT"/>
        </w:rPr>
        <w:lastRenderedPageBreak/>
        <w:t> </w:t>
      </w:r>
    </w:p>
    <w:p w14:paraId="79212E68" w14:textId="77777777" w:rsidR="00C5621D" w:rsidRDefault="00C5621D" w:rsidP="00E00558">
      <w:pPr>
        <w:spacing w:after="0" w:line="240" w:lineRule="auto"/>
        <w:ind w:left="360"/>
        <w:rPr>
          <w:rFonts w:ascii="Times New Roman" w:eastAsia="Times New Roman" w:hAnsi="Times New Roman" w:cs="Times New Roman"/>
          <w:color w:val="00B050"/>
          <w:sz w:val="24"/>
          <w:szCs w:val="24"/>
          <w:lang w:eastAsia="de-AT"/>
        </w:rPr>
      </w:pPr>
      <w:r w:rsidRPr="00856008">
        <w:rPr>
          <w:rFonts w:ascii="Times New Roman" w:eastAsia="Times New Roman" w:hAnsi="Times New Roman" w:cs="Times New Roman"/>
          <w:b/>
          <w:color w:val="00B050"/>
          <w:sz w:val="20"/>
          <w:szCs w:val="20"/>
          <w:lang w:eastAsia="de-AT"/>
        </w:rPr>
        <w:t>Zubereitung:</w:t>
      </w:r>
      <w:r w:rsidRPr="0037097C">
        <w:rPr>
          <w:rFonts w:ascii="Times New Roman" w:eastAsia="Times New Roman" w:hAnsi="Times New Roman" w:cs="Times New Roman"/>
          <w:color w:val="00B050"/>
          <w:sz w:val="20"/>
          <w:szCs w:val="20"/>
          <w:lang w:eastAsia="de-AT"/>
        </w:rPr>
        <w:t xml:space="preserve"> Die in Scheiben geschnittenen jungen Nüsse mit dem Weinbrand und 1/4 l Wasser in einem großen </w:t>
      </w:r>
      <w:proofErr w:type="spellStart"/>
      <w:r w:rsidRPr="0037097C">
        <w:rPr>
          <w:rFonts w:ascii="Times New Roman" w:eastAsia="Times New Roman" w:hAnsi="Times New Roman" w:cs="Times New Roman"/>
          <w:color w:val="00B050"/>
          <w:sz w:val="20"/>
          <w:szCs w:val="20"/>
          <w:lang w:eastAsia="de-AT"/>
        </w:rPr>
        <w:t>Rexglas</w:t>
      </w:r>
      <w:proofErr w:type="spellEnd"/>
      <w:r w:rsidRPr="0037097C">
        <w:rPr>
          <w:rFonts w:ascii="Times New Roman" w:eastAsia="Times New Roman" w:hAnsi="Times New Roman" w:cs="Times New Roman"/>
          <w:color w:val="00B050"/>
          <w:sz w:val="20"/>
          <w:szCs w:val="20"/>
          <w:lang w:eastAsia="de-AT"/>
        </w:rPr>
        <w:t xml:space="preserve"> über 3-4 Wochen an die Sonne stelle und öfters schütteln. Das Ganze durch ein reines Tuch (oder Kaffeefilter) filtrieren. 1/2 l Wasser und 56 </w:t>
      </w:r>
      <w:proofErr w:type="spellStart"/>
      <w:r w:rsidRPr="0037097C">
        <w:rPr>
          <w:rFonts w:ascii="Times New Roman" w:eastAsia="Times New Roman" w:hAnsi="Times New Roman" w:cs="Times New Roman"/>
          <w:color w:val="00B050"/>
          <w:sz w:val="20"/>
          <w:szCs w:val="20"/>
          <w:lang w:eastAsia="de-AT"/>
        </w:rPr>
        <w:t>dag</w:t>
      </w:r>
      <w:proofErr w:type="spellEnd"/>
      <w:r w:rsidRPr="0037097C">
        <w:rPr>
          <w:rFonts w:ascii="Times New Roman" w:eastAsia="Times New Roman" w:hAnsi="Times New Roman" w:cs="Times New Roman"/>
          <w:color w:val="00B050"/>
          <w:sz w:val="20"/>
          <w:szCs w:val="20"/>
          <w:lang w:eastAsia="de-AT"/>
        </w:rPr>
        <w:t xml:space="preserve"> Rohrzucker aufkochen und ausgekühlt mit dem Nussansatz vermischen. Abgefüllt in kleine Flaschen eignet sich der bis zum Verzehr dunkel und kühl gestellte Likör hervorragend als Mitbringsel und natürlich ganz besonders schluckweise getrunken bei Verdauungsbeschwerden</w:t>
      </w:r>
      <w:r w:rsidRPr="0037097C">
        <w:rPr>
          <w:rFonts w:ascii="Times New Roman" w:eastAsia="Times New Roman" w:hAnsi="Times New Roman" w:cs="Times New Roman"/>
          <w:color w:val="00B050"/>
          <w:sz w:val="24"/>
          <w:szCs w:val="24"/>
          <w:lang w:eastAsia="de-AT"/>
        </w:rPr>
        <w:t>.</w:t>
      </w:r>
    </w:p>
    <w:p w14:paraId="08FE51C2" w14:textId="77777777" w:rsidR="00856008" w:rsidRPr="0037097C" w:rsidRDefault="00856008" w:rsidP="00E00558">
      <w:pPr>
        <w:spacing w:after="0" w:line="240" w:lineRule="auto"/>
        <w:ind w:left="360"/>
        <w:rPr>
          <w:rFonts w:ascii="Times New Roman" w:eastAsia="Times New Roman" w:hAnsi="Times New Roman" w:cs="Times New Roman"/>
          <w:color w:val="00B050"/>
          <w:sz w:val="24"/>
          <w:szCs w:val="24"/>
          <w:lang w:eastAsia="de-AT"/>
        </w:rPr>
      </w:pPr>
    </w:p>
    <w:p w14:paraId="1F932A43" w14:textId="77777777" w:rsidR="00C110AB" w:rsidRPr="0037097C" w:rsidRDefault="00C110AB" w:rsidP="00C110AB">
      <w:pPr>
        <w:spacing w:line="240" w:lineRule="auto"/>
        <w:rPr>
          <w:rFonts w:ascii="Times New Roman" w:hAnsi="Times New Roman" w:cs="Times New Roman"/>
          <w:color w:val="00B050"/>
          <w:sz w:val="20"/>
          <w:szCs w:val="20"/>
        </w:rPr>
      </w:pPr>
      <w:r w:rsidRPr="0037097C">
        <w:rPr>
          <w:rFonts w:ascii="Times New Roman" w:hAnsi="Times New Roman" w:cs="Times New Roman"/>
          <w:color w:val="00B050"/>
          <w:sz w:val="20"/>
          <w:szCs w:val="20"/>
        </w:rPr>
        <w:t>I</w:t>
      </w:r>
      <w:r w:rsidR="00C5621D" w:rsidRPr="0037097C">
        <w:rPr>
          <w:rFonts w:ascii="Times New Roman" w:hAnsi="Times New Roman" w:cs="Times New Roman"/>
          <w:color w:val="00B050"/>
          <w:sz w:val="20"/>
          <w:szCs w:val="20"/>
        </w:rPr>
        <w:t xml:space="preserve">ch wünsche eine schöne Vorweihnachtszeit und viel Freude </w:t>
      </w:r>
      <w:r w:rsidRPr="0037097C">
        <w:rPr>
          <w:rFonts w:ascii="Times New Roman" w:hAnsi="Times New Roman" w:cs="Times New Roman"/>
          <w:color w:val="00B050"/>
          <w:sz w:val="20"/>
          <w:szCs w:val="20"/>
        </w:rPr>
        <w:t>beim Ausprobieren und Genießen!</w:t>
      </w:r>
    </w:p>
    <w:p w14:paraId="6BC91B50" w14:textId="77777777" w:rsidR="00C110AB" w:rsidRPr="0037097C" w:rsidRDefault="00C110AB" w:rsidP="00C110AB">
      <w:pPr>
        <w:spacing w:line="240" w:lineRule="auto"/>
        <w:rPr>
          <w:rFonts w:ascii="Times New Roman" w:hAnsi="Times New Roman" w:cs="Times New Roman"/>
          <w:color w:val="00B050"/>
          <w:sz w:val="20"/>
          <w:szCs w:val="20"/>
        </w:rPr>
      </w:pPr>
      <w:r w:rsidRPr="0037097C">
        <w:rPr>
          <w:rFonts w:ascii="Times New Roman" w:hAnsi="Times New Roman" w:cs="Times New Roman"/>
          <w:color w:val="00B050"/>
          <w:sz w:val="20"/>
          <w:szCs w:val="20"/>
        </w:rPr>
        <w:t>Nicky Böhm-Lilge</w:t>
      </w:r>
    </w:p>
    <w:p w14:paraId="1D29B723" w14:textId="77777777" w:rsidR="00C110AB" w:rsidRPr="0037097C" w:rsidRDefault="00C110AB" w:rsidP="00C110AB">
      <w:pPr>
        <w:spacing w:line="240" w:lineRule="auto"/>
        <w:rPr>
          <w:rFonts w:ascii="Arial" w:hAnsi="Arial" w:cs="Arial"/>
          <w:color w:val="00B050"/>
          <w:sz w:val="20"/>
          <w:szCs w:val="20"/>
        </w:rPr>
      </w:pPr>
      <w:r w:rsidRPr="0037097C">
        <w:rPr>
          <w:rFonts w:ascii="Times New Roman" w:hAnsi="Times New Roman" w:cs="Times New Roman"/>
          <w:color w:val="00B050"/>
          <w:sz w:val="20"/>
          <w:szCs w:val="20"/>
        </w:rPr>
        <w:t xml:space="preserve">Absolventin der </w:t>
      </w:r>
      <w:proofErr w:type="spellStart"/>
      <w:r w:rsidRPr="0037097C">
        <w:rPr>
          <w:rFonts w:ascii="Times New Roman" w:hAnsi="Times New Roman" w:cs="Times New Roman"/>
          <w:color w:val="00B050"/>
          <w:sz w:val="20"/>
          <w:szCs w:val="20"/>
        </w:rPr>
        <w:t>Wolkersdorfer</w:t>
      </w:r>
      <w:proofErr w:type="spellEnd"/>
      <w:r w:rsidRPr="0037097C">
        <w:rPr>
          <w:rFonts w:ascii="Times New Roman" w:hAnsi="Times New Roman" w:cs="Times New Roman"/>
          <w:color w:val="00B050"/>
          <w:sz w:val="20"/>
          <w:szCs w:val="20"/>
        </w:rPr>
        <w:t xml:space="preserve"> Kräuterakademie</w:t>
      </w:r>
    </w:p>
    <w:p w14:paraId="646382EB" w14:textId="77777777" w:rsidR="00C110AB" w:rsidRDefault="00C110AB"/>
    <w:p w14:paraId="58A25CF8" w14:textId="77777777" w:rsidR="00472004" w:rsidRDefault="00472004"/>
    <w:sectPr w:rsidR="00472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B36DA"/>
    <w:multiLevelType w:val="hybridMultilevel"/>
    <w:tmpl w:val="3E0E3190"/>
    <w:lvl w:ilvl="0" w:tplc="2AF444A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B2E"/>
    <w:rsid w:val="00014001"/>
    <w:rsid w:val="00084DB0"/>
    <w:rsid w:val="000F01B3"/>
    <w:rsid w:val="00137F2C"/>
    <w:rsid w:val="00183A6B"/>
    <w:rsid w:val="001C7ACC"/>
    <w:rsid w:val="0025789C"/>
    <w:rsid w:val="002C3EE4"/>
    <w:rsid w:val="0037097C"/>
    <w:rsid w:val="003C4214"/>
    <w:rsid w:val="003F5FB7"/>
    <w:rsid w:val="00472004"/>
    <w:rsid w:val="004C2147"/>
    <w:rsid w:val="00575BF8"/>
    <w:rsid w:val="005B4002"/>
    <w:rsid w:val="00664147"/>
    <w:rsid w:val="00684E8B"/>
    <w:rsid w:val="00695BE0"/>
    <w:rsid w:val="006A6EDD"/>
    <w:rsid w:val="006C4B2E"/>
    <w:rsid w:val="007772AD"/>
    <w:rsid w:val="00856008"/>
    <w:rsid w:val="008853DF"/>
    <w:rsid w:val="00AF0415"/>
    <w:rsid w:val="00B96D0F"/>
    <w:rsid w:val="00BA78C4"/>
    <w:rsid w:val="00C110AB"/>
    <w:rsid w:val="00C30F07"/>
    <w:rsid w:val="00C34955"/>
    <w:rsid w:val="00C5621D"/>
    <w:rsid w:val="00D16551"/>
    <w:rsid w:val="00D77B31"/>
    <w:rsid w:val="00E00558"/>
    <w:rsid w:val="00E07B13"/>
    <w:rsid w:val="00E36B2D"/>
    <w:rsid w:val="00F00363"/>
    <w:rsid w:val="00F817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D23C"/>
  <w15:docId w15:val="{FA474598-9C19-46A6-8EE0-FF8A286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4B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2E"/>
    <w:rPr>
      <w:rFonts w:ascii="Tahoma" w:hAnsi="Tahoma" w:cs="Tahoma"/>
      <w:sz w:val="16"/>
      <w:szCs w:val="16"/>
    </w:rPr>
  </w:style>
  <w:style w:type="paragraph" w:styleId="Listenabsatz">
    <w:name w:val="List Paragraph"/>
    <w:basedOn w:val="Standard"/>
    <w:uiPriority w:val="34"/>
    <w:qFormat/>
    <w:rsid w:val="0047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51486">
      <w:bodyDiv w:val="1"/>
      <w:marLeft w:val="0"/>
      <w:marRight w:val="0"/>
      <w:marTop w:val="0"/>
      <w:marBottom w:val="0"/>
      <w:divBdr>
        <w:top w:val="none" w:sz="0" w:space="0" w:color="auto"/>
        <w:left w:val="none" w:sz="0" w:space="0" w:color="auto"/>
        <w:bottom w:val="none" w:sz="0" w:space="0" w:color="auto"/>
        <w:right w:val="none" w:sz="0" w:space="0" w:color="auto"/>
      </w:divBdr>
      <w:divsChild>
        <w:div w:id="1545554025">
          <w:marLeft w:val="0"/>
          <w:marRight w:val="0"/>
          <w:marTop w:val="0"/>
          <w:marBottom w:val="0"/>
          <w:divBdr>
            <w:top w:val="none" w:sz="0" w:space="0" w:color="auto"/>
            <w:left w:val="none" w:sz="0" w:space="0" w:color="auto"/>
            <w:bottom w:val="none" w:sz="0" w:space="0" w:color="auto"/>
            <w:right w:val="none" w:sz="0" w:space="0" w:color="auto"/>
          </w:divBdr>
          <w:divsChild>
            <w:div w:id="376442299">
              <w:marLeft w:val="0"/>
              <w:marRight w:val="0"/>
              <w:marTop w:val="0"/>
              <w:marBottom w:val="0"/>
              <w:divBdr>
                <w:top w:val="none" w:sz="0" w:space="0" w:color="auto"/>
                <w:left w:val="none" w:sz="0" w:space="0" w:color="auto"/>
                <w:bottom w:val="none" w:sz="0" w:space="0" w:color="auto"/>
                <w:right w:val="none" w:sz="0" w:space="0" w:color="auto"/>
              </w:divBdr>
              <w:divsChild>
                <w:div w:id="1038892868">
                  <w:marLeft w:val="0"/>
                  <w:marRight w:val="0"/>
                  <w:marTop w:val="0"/>
                  <w:marBottom w:val="0"/>
                  <w:divBdr>
                    <w:top w:val="none" w:sz="0" w:space="0" w:color="auto"/>
                    <w:left w:val="none" w:sz="0" w:space="0" w:color="auto"/>
                    <w:bottom w:val="none" w:sz="0" w:space="0" w:color="auto"/>
                    <w:right w:val="none" w:sz="0" w:space="0" w:color="auto"/>
                  </w:divBdr>
                </w:div>
                <w:div w:id="1096094773">
                  <w:marLeft w:val="0"/>
                  <w:marRight w:val="0"/>
                  <w:marTop w:val="0"/>
                  <w:marBottom w:val="0"/>
                  <w:divBdr>
                    <w:top w:val="none" w:sz="0" w:space="0" w:color="auto"/>
                    <w:left w:val="none" w:sz="0" w:space="0" w:color="auto"/>
                    <w:bottom w:val="none" w:sz="0" w:space="0" w:color="auto"/>
                    <w:right w:val="none" w:sz="0" w:space="0" w:color="auto"/>
                  </w:divBdr>
                </w:div>
                <w:div w:id="1103960720">
                  <w:marLeft w:val="0"/>
                  <w:marRight w:val="0"/>
                  <w:marTop w:val="0"/>
                  <w:marBottom w:val="0"/>
                  <w:divBdr>
                    <w:top w:val="none" w:sz="0" w:space="0" w:color="auto"/>
                    <w:left w:val="none" w:sz="0" w:space="0" w:color="auto"/>
                    <w:bottom w:val="none" w:sz="0" w:space="0" w:color="auto"/>
                    <w:right w:val="none" w:sz="0" w:space="0" w:color="auto"/>
                  </w:divBdr>
                </w:div>
                <w:div w:id="136412455">
                  <w:marLeft w:val="0"/>
                  <w:marRight w:val="0"/>
                  <w:marTop w:val="0"/>
                  <w:marBottom w:val="0"/>
                  <w:divBdr>
                    <w:top w:val="none" w:sz="0" w:space="0" w:color="auto"/>
                    <w:left w:val="none" w:sz="0" w:space="0" w:color="auto"/>
                    <w:bottom w:val="none" w:sz="0" w:space="0" w:color="auto"/>
                    <w:right w:val="none" w:sz="0" w:space="0" w:color="auto"/>
                  </w:divBdr>
                </w:div>
                <w:div w:id="2144035621">
                  <w:marLeft w:val="0"/>
                  <w:marRight w:val="0"/>
                  <w:marTop w:val="0"/>
                  <w:marBottom w:val="0"/>
                  <w:divBdr>
                    <w:top w:val="none" w:sz="0" w:space="0" w:color="auto"/>
                    <w:left w:val="none" w:sz="0" w:space="0" w:color="auto"/>
                    <w:bottom w:val="none" w:sz="0" w:space="0" w:color="auto"/>
                    <w:right w:val="none" w:sz="0" w:space="0" w:color="auto"/>
                  </w:divBdr>
                </w:div>
                <w:div w:id="426386478">
                  <w:marLeft w:val="0"/>
                  <w:marRight w:val="0"/>
                  <w:marTop w:val="0"/>
                  <w:marBottom w:val="0"/>
                  <w:divBdr>
                    <w:top w:val="none" w:sz="0" w:space="0" w:color="auto"/>
                    <w:left w:val="none" w:sz="0" w:space="0" w:color="auto"/>
                    <w:bottom w:val="none" w:sz="0" w:space="0" w:color="auto"/>
                    <w:right w:val="none" w:sz="0" w:space="0" w:color="auto"/>
                  </w:divBdr>
                </w:div>
                <w:div w:id="498346480">
                  <w:marLeft w:val="0"/>
                  <w:marRight w:val="0"/>
                  <w:marTop w:val="0"/>
                  <w:marBottom w:val="0"/>
                  <w:divBdr>
                    <w:top w:val="none" w:sz="0" w:space="0" w:color="auto"/>
                    <w:left w:val="none" w:sz="0" w:space="0" w:color="auto"/>
                    <w:bottom w:val="none" w:sz="0" w:space="0" w:color="auto"/>
                    <w:right w:val="none" w:sz="0" w:space="0" w:color="auto"/>
                  </w:divBdr>
                </w:div>
                <w:div w:id="17703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20</cp:revision>
  <dcterms:created xsi:type="dcterms:W3CDTF">2015-10-22T11:48:00Z</dcterms:created>
  <dcterms:modified xsi:type="dcterms:W3CDTF">2021-01-04T08:24:00Z</dcterms:modified>
</cp:coreProperties>
</file>