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5BEE3" w14:textId="77777777" w:rsidR="00F00363" w:rsidRDefault="006401A3">
      <w:r>
        <w:tab/>
      </w:r>
      <w:r w:rsidR="000134F2">
        <w:rPr>
          <w:noProof/>
          <w:lang w:val="en-US"/>
        </w:rPr>
        <w:drawing>
          <wp:inline distT="0" distB="0" distL="0" distR="0" wp14:anchorId="012EC78A" wp14:editId="7AA9BC1E">
            <wp:extent cx="5867400" cy="265499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mmelschlüssel3.jpg"/>
                    <pic:cNvPicPr/>
                  </pic:nvPicPr>
                  <pic:blipFill>
                    <a:blip r:embed="rId5">
                      <a:extLst>
                        <a:ext uri="{28A0092B-C50C-407E-A947-70E740481C1C}">
                          <a14:useLocalDpi xmlns:a14="http://schemas.microsoft.com/office/drawing/2010/main" val="0"/>
                        </a:ext>
                      </a:extLst>
                    </a:blip>
                    <a:stretch>
                      <a:fillRect/>
                    </a:stretch>
                  </pic:blipFill>
                  <pic:spPr>
                    <a:xfrm>
                      <a:off x="0" y="0"/>
                      <a:ext cx="5891734" cy="2666010"/>
                    </a:xfrm>
                    <a:prstGeom prst="rect">
                      <a:avLst/>
                    </a:prstGeom>
                  </pic:spPr>
                </pic:pic>
              </a:graphicData>
            </a:graphic>
          </wp:inline>
        </w:drawing>
      </w:r>
    </w:p>
    <w:p w14:paraId="6518D325" w14:textId="77777777" w:rsidR="00C110AB" w:rsidRPr="00870BAA" w:rsidRDefault="008C59EE" w:rsidP="00C110AB">
      <w:pPr>
        <w:spacing w:after="0" w:line="240" w:lineRule="auto"/>
        <w:rPr>
          <w:rFonts w:ascii="Times New Roman" w:eastAsia="Times New Roman" w:hAnsi="Times New Roman" w:cs="Times New Roman"/>
          <w:b/>
          <w:bCs/>
          <w:color w:val="00B050"/>
          <w:sz w:val="24"/>
          <w:szCs w:val="24"/>
          <w:lang w:val="de-DE" w:eastAsia="de-AT"/>
        </w:rPr>
      </w:pPr>
      <w:r w:rsidRPr="00870BAA">
        <w:rPr>
          <w:rFonts w:ascii="Times New Roman" w:eastAsia="Times New Roman" w:hAnsi="Times New Roman" w:cs="Times New Roman"/>
          <w:b/>
          <w:bCs/>
          <w:color w:val="00B050"/>
          <w:sz w:val="24"/>
          <w:szCs w:val="24"/>
          <w:lang w:val="de-DE" w:eastAsia="de-AT"/>
        </w:rPr>
        <w:t>Über die H</w:t>
      </w:r>
      <w:r w:rsidR="000134F2" w:rsidRPr="00870BAA">
        <w:rPr>
          <w:rFonts w:ascii="Times New Roman" w:eastAsia="Times New Roman" w:hAnsi="Times New Roman" w:cs="Times New Roman"/>
          <w:b/>
          <w:bCs/>
          <w:color w:val="00B050"/>
          <w:sz w:val="24"/>
          <w:szCs w:val="24"/>
          <w:lang w:val="de-DE" w:eastAsia="de-AT"/>
        </w:rPr>
        <w:t>eilkraft der Himmelschlüssel</w:t>
      </w:r>
    </w:p>
    <w:p w14:paraId="046913A1" w14:textId="77777777" w:rsidR="00C110AB" w:rsidRPr="00870BAA" w:rsidRDefault="00C110AB" w:rsidP="00C110AB">
      <w:pPr>
        <w:spacing w:after="0" w:line="240" w:lineRule="auto"/>
        <w:rPr>
          <w:rFonts w:ascii="Times New Roman" w:eastAsia="Times New Roman" w:hAnsi="Times New Roman" w:cs="Times New Roman"/>
          <w:bCs/>
          <w:color w:val="00B050"/>
          <w:sz w:val="20"/>
          <w:szCs w:val="20"/>
          <w:lang w:val="de-DE" w:eastAsia="de-AT"/>
        </w:rPr>
      </w:pPr>
      <w:r w:rsidRPr="00870BAA">
        <w:rPr>
          <w:rFonts w:ascii="Times New Roman" w:eastAsia="Times New Roman" w:hAnsi="Times New Roman" w:cs="Times New Roman"/>
          <w:b/>
          <w:bCs/>
          <w:color w:val="00B050"/>
          <w:sz w:val="24"/>
          <w:szCs w:val="24"/>
          <w:lang w:val="de-DE" w:eastAsia="de-AT"/>
        </w:rPr>
        <w:t xml:space="preserve">               </w:t>
      </w:r>
      <w:r w:rsidRPr="00870BAA">
        <w:rPr>
          <w:rFonts w:ascii="Times New Roman" w:eastAsia="Times New Roman" w:hAnsi="Times New Roman" w:cs="Times New Roman"/>
          <w:bCs/>
          <w:color w:val="00B050"/>
          <w:sz w:val="20"/>
          <w:szCs w:val="20"/>
          <w:lang w:val="de-DE" w:eastAsia="de-AT"/>
        </w:rPr>
        <w:t xml:space="preserve">  </w:t>
      </w:r>
    </w:p>
    <w:p w14:paraId="4E22AB27" w14:textId="77777777" w:rsidR="00F817F7" w:rsidRPr="00870BAA" w:rsidRDefault="00870BAA" w:rsidP="00C110AB">
      <w:pPr>
        <w:spacing w:after="0" w:line="240" w:lineRule="auto"/>
        <w:rPr>
          <w:rFonts w:ascii="Times New Roman" w:eastAsia="Times New Roman" w:hAnsi="Times New Roman" w:cs="Times New Roman"/>
          <w:bCs/>
          <w:color w:val="00B050"/>
          <w:sz w:val="20"/>
          <w:szCs w:val="20"/>
          <w:lang w:val="de-DE" w:eastAsia="de-AT"/>
        </w:rPr>
      </w:pPr>
      <w:r w:rsidRPr="00870BAA">
        <w:rPr>
          <w:rFonts w:ascii="Times New Roman" w:eastAsia="Times New Roman" w:hAnsi="Times New Roman" w:cs="Times New Roman"/>
          <w:bCs/>
          <w:color w:val="00B050"/>
          <w:sz w:val="20"/>
          <w:szCs w:val="20"/>
          <w:lang w:val="de-DE" w:eastAsia="de-AT"/>
        </w:rPr>
        <w:t xml:space="preserve">Echte </w:t>
      </w:r>
      <w:r w:rsidR="00084752" w:rsidRPr="00870BAA">
        <w:rPr>
          <w:rFonts w:ascii="Times New Roman" w:eastAsia="Times New Roman" w:hAnsi="Times New Roman" w:cs="Times New Roman"/>
          <w:bCs/>
          <w:color w:val="00B050"/>
          <w:sz w:val="20"/>
          <w:szCs w:val="20"/>
          <w:lang w:val="de-DE" w:eastAsia="de-AT"/>
        </w:rPr>
        <w:t>Schlüsselblumen</w:t>
      </w:r>
      <w:r w:rsidRPr="00870BAA">
        <w:rPr>
          <w:rFonts w:ascii="Times New Roman" w:eastAsia="Times New Roman" w:hAnsi="Times New Roman" w:cs="Times New Roman"/>
          <w:bCs/>
          <w:color w:val="00B050"/>
          <w:sz w:val="20"/>
          <w:szCs w:val="20"/>
          <w:lang w:val="de-DE" w:eastAsia="de-AT"/>
        </w:rPr>
        <w:t xml:space="preserve"> und Wiesenschlüsselblumen</w:t>
      </w:r>
      <w:r w:rsidR="00084752" w:rsidRPr="00870BAA">
        <w:rPr>
          <w:rFonts w:ascii="Times New Roman" w:eastAsia="Times New Roman" w:hAnsi="Times New Roman" w:cs="Times New Roman"/>
          <w:bCs/>
          <w:color w:val="00B050"/>
          <w:sz w:val="20"/>
          <w:szCs w:val="20"/>
          <w:lang w:val="de-DE" w:eastAsia="de-AT"/>
        </w:rPr>
        <w:t xml:space="preserve">, auch Himmelschlüssel genannt, wachsen auf ungedüngten feuchten Böden </w:t>
      </w:r>
      <w:r w:rsidRPr="00870BAA">
        <w:rPr>
          <w:rFonts w:ascii="Times New Roman" w:eastAsia="Times New Roman" w:hAnsi="Times New Roman" w:cs="Times New Roman"/>
          <w:bCs/>
          <w:color w:val="00B050"/>
          <w:sz w:val="20"/>
          <w:szCs w:val="20"/>
          <w:lang w:val="de-DE" w:eastAsia="de-AT"/>
        </w:rPr>
        <w:t xml:space="preserve">von lichten Laubwäldern, Auwäldern und Wiesen </w:t>
      </w:r>
      <w:r w:rsidR="00084752" w:rsidRPr="00870BAA">
        <w:rPr>
          <w:rFonts w:ascii="Times New Roman" w:eastAsia="Times New Roman" w:hAnsi="Times New Roman" w:cs="Times New Roman"/>
          <w:bCs/>
          <w:color w:val="00B050"/>
          <w:sz w:val="20"/>
          <w:szCs w:val="20"/>
          <w:lang w:val="de-DE" w:eastAsia="de-AT"/>
        </w:rPr>
        <w:t>im Halbschatten</w:t>
      </w:r>
      <w:r w:rsidR="00B9639A">
        <w:rPr>
          <w:rFonts w:ascii="Times New Roman" w:eastAsia="Times New Roman" w:hAnsi="Times New Roman" w:cs="Times New Roman"/>
          <w:bCs/>
          <w:color w:val="00B050"/>
          <w:sz w:val="20"/>
          <w:szCs w:val="20"/>
          <w:lang w:val="de-DE" w:eastAsia="de-AT"/>
        </w:rPr>
        <w:t xml:space="preserve"> und beginnen in niedrigen </w:t>
      </w:r>
      <w:r w:rsidRPr="00870BAA">
        <w:rPr>
          <w:rFonts w:ascii="Times New Roman" w:eastAsia="Times New Roman" w:hAnsi="Times New Roman" w:cs="Times New Roman"/>
          <w:bCs/>
          <w:color w:val="00B050"/>
          <w:sz w:val="20"/>
          <w:szCs w:val="20"/>
          <w:lang w:val="de-DE" w:eastAsia="de-AT"/>
        </w:rPr>
        <w:t>Lagen bereits im April zu blühen, bis dann oben in den Bergen die letzten Exemplare im Juni verblühen.</w:t>
      </w:r>
    </w:p>
    <w:p w14:paraId="230CE2B1" w14:textId="77777777" w:rsidR="005F320E" w:rsidRPr="005F320E" w:rsidRDefault="005F320E" w:rsidP="00C110AB">
      <w:pPr>
        <w:spacing w:after="0" w:line="240" w:lineRule="auto"/>
        <w:rPr>
          <w:rFonts w:ascii="Times New Roman" w:eastAsia="Times New Roman" w:hAnsi="Times New Roman" w:cs="Times New Roman"/>
          <w:bCs/>
          <w:color w:val="00B050"/>
          <w:sz w:val="20"/>
          <w:szCs w:val="20"/>
          <w:lang w:val="de-DE" w:eastAsia="de-AT"/>
        </w:rPr>
      </w:pPr>
    </w:p>
    <w:p w14:paraId="40616CE1" w14:textId="77777777" w:rsidR="00C110AB" w:rsidRPr="00C62881" w:rsidRDefault="00C110AB" w:rsidP="00C110AB">
      <w:pPr>
        <w:spacing w:after="0" w:line="240" w:lineRule="auto"/>
        <w:rPr>
          <w:rFonts w:ascii="Times New Roman" w:eastAsia="Times New Roman" w:hAnsi="Times New Roman" w:cs="Times New Roman"/>
          <w:b/>
          <w:bCs/>
          <w:color w:val="00B050"/>
          <w:sz w:val="24"/>
          <w:szCs w:val="24"/>
          <w:lang w:val="de-DE" w:eastAsia="de-AT"/>
        </w:rPr>
      </w:pPr>
      <w:r w:rsidRPr="00C62881">
        <w:rPr>
          <w:rFonts w:ascii="Times New Roman" w:eastAsia="Times New Roman" w:hAnsi="Times New Roman" w:cs="Times New Roman"/>
          <w:b/>
          <w:bCs/>
          <w:color w:val="00B050"/>
          <w:sz w:val="24"/>
          <w:szCs w:val="24"/>
          <w:lang w:val="de-DE" w:eastAsia="de-AT"/>
        </w:rPr>
        <w:t xml:space="preserve">Verwendung als Heilpflanze </w:t>
      </w:r>
    </w:p>
    <w:p w14:paraId="749ABFA3" w14:textId="77777777" w:rsidR="00C110AB" w:rsidRPr="005559B2" w:rsidRDefault="00C110AB" w:rsidP="00C110AB">
      <w:pPr>
        <w:spacing w:after="0" w:line="240" w:lineRule="auto"/>
        <w:rPr>
          <w:rFonts w:ascii="Times New Roman" w:eastAsia="Times New Roman" w:hAnsi="Times New Roman" w:cs="Times New Roman"/>
          <w:b/>
          <w:bCs/>
          <w:sz w:val="20"/>
          <w:szCs w:val="20"/>
          <w:lang w:val="de-DE" w:eastAsia="de-AT"/>
        </w:rPr>
      </w:pPr>
    </w:p>
    <w:p w14:paraId="6FB6D07D" w14:textId="77777777" w:rsidR="001C7ACC" w:rsidRPr="00870BAA" w:rsidRDefault="00870BAA" w:rsidP="00C110AB">
      <w:pPr>
        <w:rPr>
          <w:rFonts w:ascii="Times New Roman" w:hAnsi="Times New Roman" w:cs="Times New Roman"/>
          <w:color w:val="00B050"/>
          <w:sz w:val="20"/>
          <w:szCs w:val="20"/>
        </w:rPr>
      </w:pPr>
      <w:r w:rsidRPr="00870BAA">
        <w:rPr>
          <w:rFonts w:ascii="Times New Roman" w:hAnsi="Times New Roman" w:cs="Times New Roman"/>
          <w:color w:val="00B050"/>
          <w:sz w:val="20"/>
          <w:szCs w:val="20"/>
        </w:rPr>
        <w:t>Der Schlüsselblume werden folgende Eigenschaften zugeschrieben:</w:t>
      </w:r>
    </w:p>
    <w:p w14:paraId="53694A6A" w14:textId="77777777" w:rsidR="00870BAA" w:rsidRDefault="00870BAA" w:rsidP="00C110AB">
      <w:pPr>
        <w:rPr>
          <w:rFonts w:ascii="Times New Roman" w:hAnsi="Times New Roman" w:cs="Times New Roman"/>
          <w:color w:val="00B050"/>
          <w:sz w:val="20"/>
          <w:szCs w:val="20"/>
        </w:rPr>
      </w:pPr>
      <w:r w:rsidRPr="00870BAA">
        <w:rPr>
          <w:rFonts w:ascii="Times New Roman" w:hAnsi="Times New Roman" w:cs="Times New Roman"/>
          <w:color w:val="00B050"/>
          <w:sz w:val="20"/>
          <w:szCs w:val="20"/>
        </w:rPr>
        <w:t>Schleimlösend bei Husten, schmerzstillend bei rheumatischen Muskelschmerzen, beruhigend bei schlaflosen Nächten, schweißtreibend, abführend, herzstärkend,</w:t>
      </w:r>
      <w:r w:rsidR="00B5343F">
        <w:rPr>
          <w:rFonts w:ascii="Times New Roman" w:hAnsi="Times New Roman" w:cs="Times New Roman"/>
          <w:color w:val="00B050"/>
          <w:sz w:val="20"/>
          <w:szCs w:val="20"/>
        </w:rPr>
        <w:t xml:space="preserve"> sowie</w:t>
      </w:r>
      <w:r w:rsidR="00B9639A">
        <w:rPr>
          <w:rFonts w:ascii="Times New Roman" w:hAnsi="Times New Roman" w:cs="Times New Roman"/>
          <w:color w:val="00B050"/>
          <w:sz w:val="20"/>
          <w:szCs w:val="20"/>
        </w:rPr>
        <w:t xml:space="preserve"> schmerzstillend</w:t>
      </w:r>
      <w:r w:rsidR="00B5343F">
        <w:rPr>
          <w:rFonts w:ascii="Times New Roman" w:hAnsi="Times New Roman" w:cs="Times New Roman"/>
          <w:color w:val="00B050"/>
          <w:sz w:val="20"/>
          <w:szCs w:val="20"/>
        </w:rPr>
        <w:t xml:space="preserve"> </w:t>
      </w:r>
      <w:r w:rsidR="00414BF3">
        <w:rPr>
          <w:rFonts w:ascii="Times New Roman" w:hAnsi="Times New Roman" w:cs="Times New Roman"/>
          <w:color w:val="00B050"/>
          <w:sz w:val="20"/>
          <w:szCs w:val="20"/>
        </w:rPr>
        <w:t>bei Spannungskopfschmerzen und Migräne.</w:t>
      </w:r>
    </w:p>
    <w:p w14:paraId="095899DB" w14:textId="77777777" w:rsidR="00C62881" w:rsidRDefault="00C62881" w:rsidP="00C110AB">
      <w:pPr>
        <w:rPr>
          <w:rFonts w:ascii="Times New Roman" w:hAnsi="Times New Roman" w:cs="Times New Roman"/>
          <w:color w:val="00B050"/>
          <w:sz w:val="20"/>
          <w:szCs w:val="20"/>
        </w:rPr>
      </w:pPr>
      <w:r>
        <w:rPr>
          <w:rFonts w:ascii="Times New Roman" w:hAnsi="Times New Roman" w:cs="Times New Roman"/>
          <w:color w:val="00B050"/>
          <w:sz w:val="20"/>
          <w:szCs w:val="20"/>
        </w:rPr>
        <w:t>Verwendet werden die Blüten</w:t>
      </w:r>
      <w:r w:rsidR="00BC7100">
        <w:rPr>
          <w:rFonts w:ascii="Times New Roman" w:hAnsi="Times New Roman" w:cs="Times New Roman"/>
          <w:color w:val="00B050"/>
          <w:sz w:val="20"/>
          <w:szCs w:val="20"/>
        </w:rPr>
        <w:t xml:space="preserve"> frisch oder getrocknet und die getrocknete, zerkleinerte oder pulverisierte Wurzel. Vorsicht: Das Kraut macht diverse Rezepte bitter!</w:t>
      </w:r>
    </w:p>
    <w:p w14:paraId="271315C4" w14:textId="77777777" w:rsidR="00C62881" w:rsidRDefault="00C62881" w:rsidP="00C110AB">
      <w:pPr>
        <w:rPr>
          <w:rFonts w:ascii="Times New Roman" w:hAnsi="Times New Roman" w:cs="Times New Roman"/>
          <w:b/>
          <w:color w:val="00B050"/>
          <w:sz w:val="24"/>
          <w:szCs w:val="24"/>
        </w:rPr>
      </w:pPr>
      <w:r w:rsidRPr="00C62881">
        <w:rPr>
          <w:rFonts w:ascii="Times New Roman" w:hAnsi="Times New Roman" w:cs="Times New Roman"/>
          <w:b/>
          <w:color w:val="00B050"/>
          <w:sz w:val="24"/>
          <w:szCs w:val="24"/>
        </w:rPr>
        <w:t>Sammeln in der Natur</w:t>
      </w:r>
    </w:p>
    <w:p w14:paraId="2236C451" w14:textId="77777777" w:rsidR="00C62881" w:rsidRDefault="00C62881" w:rsidP="00C110AB">
      <w:pPr>
        <w:rPr>
          <w:rFonts w:ascii="Times New Roman" w:hAnsi="Times New Roman" w:cs="Times New Roman"/>
          <w:color w:val="00B050"/>
          <w:sz w:val="20"/>
          <w:szCs w:val="20"/>
        </w:rPr>
      </w:pPr>
      <w:r w:rsidRPr="00B9639A">
        <w:rPr>
          <w:rFonts w:ascii="Times New Roman" w:hAnsi="Times New Roman" w:cs="Times New Roman"/>
          <w:b/>
          <w:i/>
          <w:color w:val="00B050"/>
          <w:sz w:val="20"/>
          <w:szCs w:val="20"/>
        </w:rPr>
        <w:t>Himmelschlüssel stehen in den meisten Österreichischen Bundesländern als pflückgefährdet unter Naturschutz. Nur eine Hand voll darf gepflückt und mit nach Hause genommen werden.</w:t>
      </w:r>
      <w:r>
        <w:rPr>
          <w:rFonts w:ascii="Times New Roman" w:hAnsi="Times New Roman" w:cs="Times New Roman"/>
          <w:color w:val="00B050"/>
          <w:sz w:val="20"/>
          <w:szCs w:val="20"/>
        </w:rPr>
        <w:t xml:space="preserve"> Helfen Sie mit, dass dieser momentane Status erhalten bleiben kann und die Pflanze in unseren Brei</w:t>
      </w:r>
      <w:r w:rsidR="00B5343F">
        <w:rPr>
          <w:rFonts w:ascii="Times New Roman" w:hAnsi="Times New Roman" w:cs="Times New Roman"/>
          <w:color w:val="00B050"/>
          <w:sz w:val="20"/>
          <w:szCs w:val="20"/>
        </w:rPr>
        <w:t>tengraden nicht verschwindet, so wie es bereits vielfach passiert ist, da die Herstellung von Schlüsselblumenwein, welcher bei Schlaganfall und Gicht helfen soll, so beliebt war, dass die Schlüsselblume beinahe ausgestorben war.</w:t>
      </w:r>
    </w:p>
    <w:p w14:paraId="2A160F2D" w14:textId="77777777" w:rsidR="00BC7100" w:rsidRDefault="00BC7100" w:rsidP="00BC7100">
      <w:pPr>
        <w:rPr>
          <w:rFonts w:ascii="Times New Roman" w:hAnsi="Times New Roman" w:cs="Times New Roman"/>
          <w:b/>
          <w:color w:val="00B050"/>
          <w:sz w:val="24"/>
          <w:szCs w:val="24"/>
        </w:rPr>
      </w:pPr>
      <w:r>
        <w:rPr>
          <w:rFonts w:ascii="Times New Roman" w:hAnsi="Times New Roman" w:cs="Times New Roman"/>
          <w:b/>
          <w:color w:val="00B050"/>
          <w:sz w:val="24"/>
          <w:szCs w:val="24"/>
        </w:rPr>
        <w:t>Achtung: Alle Teile der Schlüsselblume sind leicht giftig. Bitte besprechen Sie die Dosierung mit Ihrem Apotheker.</w:t>
      </w:r>
    </w:p>
    <w:p w14:paraId="2B50EA38" w14:textId="77777777" w:rsidR="00C62881" w:rsidRPr="00B9639A" w:rsidRDefault="00B5343F" w:rsidP="00C110AB">
      <w:pPr>
        <w:rPr>
          <w:rFonts w:ascii="Times New Roman" w:hAnsi="Times New Roman" w:cs="Times New Roman"/>
          <w:b/>
          <w:color w:val="00B050"/>
          <w:sz w:val="20"/>
          <w:szCs w:val="20"/>
        </w:rPr>
      </w:pPr>
      <w:r>
        <w:rPr>
          <w:rFonts w:ascii="Times New Roman" w:hAnsi="Times New Roman" w:cs="Times New Roman"/>
          <w:b/>
          <w:color w:val="00B050"/>
          <w:sz w:val="20"/>
          <w:szCs w:val="20"/>
        </w:rPr>
        <w:t>Zurz</w:t>
      </w:r>
      <w:r w:rsidR="00BC7100" w:rsidRPr="00BC7100">
        <w:rPr>
          <w:rFonts w:ascii="Times New Roman" w:hAnsi="Times New Roman" w:cs="Times New Roman"/>
          <w:b/>
          <w:color w:val="00B050"/>
          <w:sz w:val="20"/>
          <w:szCs w:val="20"/>
        </w:rPr>
        <w:t>eit sind in Österreichs Apotheken sowohl Schlüsselblumenblüten als auch deren Wurzel in zerkleinerter und pulverisierter Form erhältlich.</w:t>
      </w:r>
      <w:r w:rsidR="00414BF3">
        <w:rPr>
          <w:rFonts w:ascii="Times New Roman" w:hAnsi="Times New Roman" w:cs="Times New Roman"/>
          <w:b/>
          <w:color w:val="00B050"/>
          <w:sz w:val="20"/>
          <w:szCs w:val="20"/>
        </w:rPr>
        <w:t xml:space="preserve"> </w:t>
      </w:r>
    </w:p>
    <w:p w14:paraId="5A363B03" w14:textId="77777777" w:rsidR="00084752" w:rsidRPr="00A2758C" w:rsidRDefault="00084752" w:rsidP="00084752">
      <w:pPr>
        <w:spacing w:after="0" w:line="240" w:lineRule="auto"/>
        <w:rPr>
          <w:rFonts w:ascii="Times New Roman" w:eastAsia="Times New Roman" w:hAnsi="Times New Roman" w:cs="Times New Roman"/>
          <w:b/>
          <w:bCs/>
          <w:color w:val="00B050"/>
          <w:sz w:val="24"/>
          <w:szCs w:val="24"/>
          <w:u w:val="single"/>
          <w:lang w:val="de-DE" w:eastAsia="de-AT"/>
        </w:rPr>
      </w:pPr>
      <w:r w:rsidRPr="00A2758C">
        <w:rPr>
          <w:rFonts w:ascii="Times New Roman" w:eastAsia="Times New Roman" w:hAnsi="Times New Roman" w:cs="Times New Roman"/>
          <w:b/>
          <w:bCs/>
          <w:color w:val="00B050"/>
          <w:sz w:val="24"/>
          <w:szCs w:val="24"/>
          <w:u w:val="single"/>
          <w:lang w:val="de-DE" w:eastAsia="de-AT"/>
        </w:rPr>
        <w:t>Mein persönlicher Tipp:</w:t>
      </w:r>
    </w:p>
    <w:p w14:paraId="6D82C5AB" w14:textId="77777777" w:rsidR="00084752" w:rsidRPr="00A2758C" w:rsidRDefault="00B74F5E" w:rsidP="00084752">
      <w:pPr>
        <w:rPr>
          <w:rFonts w:ascii="Times New Roman" w:hAnsi="Times New Roman" w:cs="Times New Roman"/>
          <w:color w:val="00B050"/>
          <w:sz w:val="20"/>
          <w:szCs w:val="20"/>
        </w:rPr>
      </w:pPr>
      <w:r>
        <w:rPr>
          <w:rFonts w:ascii="Times New Roman" w:hAnsi="Times New Roman" w:cs="Times New Roman"/>
          <w:color w:val="00B050"/>
          <w:sz w:val="20"/>
          <w:szCs w:val="20"/>
          <w:lang w:val="de-DE"/>
        </w:rPr>
        <w:t>K</w:t>
      </w:r>
      <w:proofErr w:type="spellStart"/>
      <w:r w:rsidR="00084752" w:rsidRPr="00A2758C">
        <w:rPr>
          <w:rFonts w:ascii="Times New Roman" w:hAnsi="Times New Roman" w:cs="Times New Roman"/>
          <w:color w:val="00B050"/>
          <w:sz w:val="20"/>
          <w:szCs w:val="20"/>
        </w:rPr>
        <w:t>aufen</w:t>
      </w:r>
      <w:proofErr w:type="spellEnd"/>
      <w:r w:rsidR="00084752" w:rsidRPr="00A2758C">
        <w:rPr>
          <w:rFonts w:ascii="Times New Roman" w:hAnsi="Times New Roman" w:cs="Times New Roman"/>
          <w:color w:val="00B050"/>
          <w:sz w:val="20"/>
          <w:szCs w:val="20"/>
        </w:rPr>
        <w:t xml:space="preserve"> Sie sich ihre Himmelschlüssel im gut sortierten Gartenfachhandel und setzen Sie sich einige Pflanzen in den eigenen Garten. Sie vermehren sich gut, blühen als Augenweide sehr zeitig im Frühjahr und können vor dem Verblühen frisch von der </w:t>
      </w:r>
      <w:r w:rsidR="00084752">
        <w:rPr>
          <w:rFonts w:ascii="Times New Roman" w:hAnsi="Times New Roman" w:cs="Times New Roman"/>
          <w:color w:val="00B050"/>
          <w:sz w:val="20"/>
          <w:szCs w:val="20"/>
        </w:rPr>
        <w:t>Wiese für folgende Rezepturen verwendet werden:</w:t>
      </w:r>
    </w:p>
    <w:p w14:paraId="4CE61A52" w14:textId="77777777" w:rsidR="001C4841" w:rsidRDefault="001C4841" w:rsidP="001C4841">
      <w:pPr>
        <w:pStyle w:val="KeinLeerraum"/>
        <w:rPr>
          <w:rFonts w:ascii="Times New Roman" w:hAnsi="Times New Roman" w:cs="Times New Roman"/>
          <w:b/>
          <w:sz w:val="20"/>
          <w:szCs w:val="20"/>
        </w:rPr>
      </w:pPr>
    </w:p>
    <w:p w14:paraId="328C9687" w14:textId="77777777" w:rsidR="00B5343F" w:rsidRDefault="00E71EEC" w:rsidP="00E71EEC">
      <w:pPr>
        <w:ind w:left="2124" w:hanging="2124"/>
        <w:rPr>
          <w:rFonts w:ascii="Times New Roman" w:hAnsi="Times New Roman" w:cs="Times New Roman"/>
          <w:color w:val="00B050"/>
          <w:sz w:val="20"/>
          <w:szCs w:val="20"/>
        </w:rPr>
      </w:pPr>
      <w:r w:rsidRPr="0015224A">
        <w:rPr>
          <w:rFonts w:ascii="Times New Roman" w:hAnsi="Times New Roman" w:cs="Times New Roman"/>
          <w:color w:val="00B050"/>
          <w:sz w:val="20"/>
          <w:szCs w:val="20"/>
        </w:rPr>
        <w:tab/>
      </w:r>
    </w:p>
    <w:p w14:paraId="5677919B" w14:textId="77777777" w:rsidR="00B74F5E" w:rsidRDefault="00B74F5E" w:rsidP="00B74F5E">
      <w:pPr>
        <w:jc w:val="both"/>
        <w:rPr>
          <w:rFonts w:ascii="Times New Roman" w:hAnsi="Times New Roman" w:cs="Times New Roman"/>
          <w:color w:val="00B050"/>
          <w:sz w:val="20"/>
          <w:szCs w:val="20"/>
        </w:rPr>
      </w:pPr>
      <w:r>
        <w:rPr>
          <w:rFonts w:ascii="Times New Roman" w:hAnsi="Times New Roman" w:cs="Times New Roman"/>
          <w:b/>
          <w:color w:val="00B050"/>
          <w:sz w:val="20"/>
          <w:szCs w:val="20"/>
        </w:rPr>
        <w:lastRenderedPageBreak/>
        <w:t>Schlüsselblument</w:t>
      </w:r>
      <w:r w:rsidRPr="0015224A">
        <w:rPr>
          <w:rFonts w:ascii="Times New Roman" w:hAnsi="Times New Roman" w:cs="Times New Roman"/>
          <w:b/>
          <w:color w:val="00B050"/>
          <w:sz w:val="20"/>
          <w:szCs w:val="20"/>
        </w:rPr>
        <w:t>ee</w:t>
      </w:r>
      <w:r w:rsidRPr="0015224A">
        <w:rPr>
          <w:rFonts w:ascii="Times New Roman" w:hAnsi="Times New Roman" w:cs="Times New Roman"/>
          <w:color w:val="00B050"/>
          <w:sz w:val="20"/>
          <w:szCs w:val="20"/>
        </w:rPr>
        <w:t xml:space="preserve">: </w:t>
      </w:r>
    </w:p>
    <w:p w14:paraId="4419DBF9" w14:textId="77777777" w:rsidR="0051560E" w:rsidRPr="0015224A" w:rsidRDefault="0015224A" w:rsidP="00B74F5E">
      <w:pPr>
        <w:jc w:val="both"/>
        <w:rPr>
          <w:rFonts w:ascii="Times New Roman" w:hAnsi="Times New Roman" w:cs="Times New Roman"/>
          <w:color w:val="00B050"/>
          <w:sz w:val="20"/>
          <w:szCs w:val="20"/>
        </w:rPr>
      </w:pPr>
      <w:r w:rsidRPr="0015224A">
        <w:rPr>
          <w:rFonts w:ascii="Times New Roman" w:hAnsi="Times New Roman" w:cs="Times New Roman"/>
          <w:color w:val="00B050"/>
          <w:sz w:val="20"/>
          <w:szCs w:val="20"/>
        </w:rPr>
        <w:t>2 TL Wurzel mit 1 l Wasser erhitzen und nach dem Aufwallen 5 Min. ziehen lassen oder von frischen bzw. getrocknete Blüten 8 TL mit 1 l kochendem Wasser übergießen und eben</w:t>
      </w:r>
      <w:r w:rsidR="00F56A35">
        <w:rPr>
          <w:rFonts w:ascii="Times New Roman" w:hAnsi="Times New Roman" w:cs="Times New Roman"/>
          <w:color w:val="00B050"/>
          <w:sz w:val="20"/>
          <w:szCs w:val="20"/>
        </w:rPr>
        <w:t xml:space="preserve">falls 5 Min. ziehen lassen. </w:t>
      </w:r>
    </w:p>
    <w:p w14:paraId="2F18B22E" w14:textId="77777777" w:rsidR="00B74F5E" w:rsidRDefault="00B74F5E" w:rsidP="00935817">
      <w:pPr>
        <w:ind w:left="2124" w:hanging="2124"/>
        <w:rPr>
          <w:rFonts w:ascii="Times New Roman" w:hAnsi="Times New Roman" w:cs="Times New Roman"/>
          <w:b/>
          <w:color w:val="00B050"/>
          <w:sz w:val="20"/>
          <w:szCs w:val="20"/>
        </w:rPr>
      </w:pPr>
      <w:r>
        <w:rPr>
          <w:rFonts w:ascii="Times New Roman" w:hAnsi="Times New Roman" w:cs="Times New Roman"/>
          <w:b/>
          <w:color w:val="00B050"/>
          <w:sz w:val="20"/>
          <w:szCs w:val="20"/>
        </w:rPr>
        <w:t>Hustensirup</w:t>
      </w:r>
      <w:r w:rsidRPr="004D2BAE">
        <w:rPr>
          <w:rFonts w:ascii="Times New Roman" w:hAnsi="Times New Roman" w:cs="Times New Roman"/>
          <w:b/>
          <w:color w:val="00B050"/>
          <w:sz w:val="20"/>
          <w:szCs w:val="20"/>
        </w:rPr>
        <w:t>:</w:t>
      </w:r>
      <w:r>
        <w:rPr>
          <w:rFonts w:ascii="Times New Roman" w:hAnsi="Times New Roman" w:cs="Times New Roman"/>
          <w:b/>
          <w:color w:val="00B050"/>
          <w:sz w:val="20"/>
          <w:szCs w:val="20"/>
        </w:rPr>
        <w:tab/>
      </w:r>
    </w:p>
    <w:p w14:paraId="61785691" w14:textId="77777777" w:rsidR="00935817" w:rsidRPr="008544FA" w:rsidRDefault="00935817" w:rsidP="008544FA">
      <w:pPr>
        <w:pStyle w:val="KeinLeerraum"/>
        <w:rPr>
          <w:color w:val="00B050"/>
        </w:rPr>
      </w:pPr>
      <w:r w:rsidRPr="008544FA">
        <w:rPr>
          <w:color w:val="00B050"/>
        </w:rPr>
        <w:t>2-4 EL</w:t>
      </w:r>
      <w:r w:rsidRPr="008544FA">
        <w:rPr>
          <w:b/>
          <w:color w:val="00B050"/>
        </w:rPr>
        <w:t xml:space="preserve"> </w:t>
      </w:r>
      <w:r w:rsidRPr="008544FA">
        <w:rPr>
          <w:color w:val="00B050"/>
        </w:rPr>
        <w:t>zerkleinerte Wurzelteile der Schlüsselblume in wenig Wasser ca. 5 Min. auskochen, abseihen und die</w:t>
      </w:r>
      <w:r w:rsidR="008544FA" w:rsidRPr="008544FA">
        <w:rPr>
          <w:color w:val="00B050"/>
        </w:rPr>
        <w:t xml:space="preserve"> </w:t>
      </w:r>
      <w:r w:rsidRPr="008544FA">
        <w:rPr>
          <w:color w:val="00B050"/>
        </w:rPr>
        <w:t>Flüssigkeit mit Honig zu einem dicken Sirup vermischen. Dieser Sirup wird mehrmals täglich löffelweise eingenommen.</w:t>
      </w:r>
    </w:p>
    <w:p w14:paraId="609DD9EE" w14:textId="77777777" w:rsidR="008544FA" w:rsidRDefault="008544FA" w:rsidP="00084752">
      <w:pPr>
        <w:rPr>
          <w:rFonts w:ascii="Times New Roman" w:hAnsi="Times New Roman" w:cs="Times New Roman"/>
          <w:b/>
          <w:color w:val="00B050"/>
          <w:sz w:val="20"/>
          <w:szCs w:val="20"/>
        </w:rPr>
      </w:pPr>
    </w:p>
    <w:p w14:paraId="22BE76D3" w14:textId="77777777" w:rsidR="00B5343F" w:rsidRDefault="00B5343F" w:rsidP="00084752">
      <w:pPr>
        <w:rPr>
          <w:rFonts w:ascii="Times New Roman" w:hAnsi="Times New Roman" w:cs="Times New Roman"/>
          <w:color w:val="00B050"/>
          <w:sz w:val="20"/>
          <w:szCs w:val="20"/>
        </w:rPr>
      </w:pPr>
      <w:r w:rsidRPr="00B5343F">
        <w:rPr>
          <w:rFonts w:ascii="Times New Roman" w:hAnsi="Times New Roman" w:cs="Times New Roman"/>
          <w:b/>
          <w:color w:val="00B050"/>
          <w:sz w:val="20"/>
          <w:szCs w:val="20"/>
        </w:rPr>
        <w:t>Sirup in der Küche:</w:t>
      </w:r>
      <w:r w:rsidR="00F56A35">
        <w:rPr>
          <w:rFonts w:ascii="Times New Roman" w:hAnsi="Times New Roman" w:cs="Times New Roman"/>
          <w:color w:val="00B050"/>
          <w:sz w:val="20"/>
          <w:szCs w:val="20"/>
        </w:rPr>
        <w:tab/>
      </w:r>
    </w:p>
    <w:p w14:paraId="7FE13DB0" w14:textId="77777777" w:rsidR="00084752" w:rsidRDefault="00F56A35" w:rsidP="00084752">
      <w:pPr>
        <w:rPr>
          <w:rFonts w:ascii="Times New Roman" w:hAnsi="Times New Roman" w:cs="Times New Roman"/>
          <w:color w:val="00B050"/>
          <w:sz w:val="20"/>
          <w:szCs w:val="20"/>
        </w:rPr>
      </w:pPr>
      <w:r>
        <w:rPr>
          <w:rFonts w:ascii="Times New Roman" w:hAnsi="Times New Roman" w:cs="Times New Roman"/>
          <w:color w:val="00B050"/>
          <w:sz w:val="20"/>
          <w:szCs w:val="20"/>
        </w:rPr>
        <w:t>1 l Wasser mit 1 kg Zucker aufkochen und so lange kochen lassen, bis ein dickflüssiger Sirup entsteht, vom Herd nehmen und in die nicht mehr kochende Masse ca. 2 Hände voll Schlüsselblumenblüten (ohne Stängel, aber mit Kelch) und 1 in Scheiben geschnittene Zitrone oder auch Orange in den Sirup geben. Diese Masse stellt man 3-4 Tage abgedeckt an einen dunklen Ort, filtert dann ab und füllt den fertigen Sirup in dunkle Flaschen, die im Kühlschrank zur baldigen Verwendung aufbewahrt werden.</w:t>
      </w:r>
      <w:r w:rsidR="00084752" w:rsidRPr="00084752">
        <w:rPr>
          <w:rFonts w:ascii="Times New Roman" w:hAnsi="Times New Roman" w:cs="Times New Roman"/>
          <w:color w:val="00B050"/>
          <w:sz w:val="20"/>
          <w:szCs w:val="20"/>
        </w:rPr>
        <w:t xml:space="preserve"> </w:t>
      </w:r>
    </w:p>
    <w:p w14:paraId="7F087C40" w14:textId="5AF24AA3" w:rsidR="00084752" w:rsidRPr="00A2758C" w:rsidRDefault="00084752" w:rsidP="00084752">
      <w:pPr>
        <w:rPr>
          <w:rFonts w:ascii="Times New Roman" w:hAnsi="Times New Roman" w:cs="Times New Roman"/>
          <w:color w:val="00B050"/>
          <w:sz w:val="20"/>
          <w:szCs w:val="20"/>
        </w:rPr>
      </w:pPr>
      <w:r w:rsidRPr="00A2758C">
        <w:rPr>
          <w:rFonts w:ascii="Times New Roman" w:hAnsi="Times New Roman" w:cs="Times New Roman"/>
          <w:color w:val="00B050"/>
          <w:sz w:val="20"/>
          <w:szCs w:val="20"/>
        </w:rPr>
        <w:t>Der Schlüsselblumensirup kann wie andere Blütensirupe in Mineralwasser als Durstlöscher oder als B</w:t>
      </w:r>
      <w:r>
        <w:rPr>
          <w:rFonts w:ascii="Times New Roman" w:hAnsi="Times New Roman" w:cs="Times New Roman"/>
          <w:color w:val="00B050"/>
          <w:sz w:val="20"/>
          <w:szCs w:val="20"/>
        </w:rPr>
        <w:t xml:space="preserve">eigabe in Sekt und anderen alkoholischen Getränken </w:t>
      </w:r>
      <w:r w:rsidR="00C62881">
        <w:rPr>
          <w:rFonts w:ascii="Times New Roman" w:hAnsi="Times New Roman" w:cs="Times New Roman"/>
          <w:color w:val="00B050"/>
          <w:sz w:val="20"/>
          <w:szCs w:val="20"/>
        </w:rPr>
        <w:t>verwendet werden oder Sal</w:t>
      </w:r>
      <w:r w:rsidR="008544FA">
        <w:rPr>
          <w:rFonts w:ascii="Times New Roman" w:hAnsi="Times New Roman" w:cs="Times New Roman"/>
          <w:color w:val="00B050"/>
          <w:sz w:val="20"/>
          <w:szCs w:val="20"/>
        </w:rPr>
        <w:t>ate (siehe Rezept für Wildkräutersala</w:t>
      </w:r>
      <w:r w:rsidR="003F4A37">
        <w:rPr>
          <w:rFonts w:ascii="Times New Roman" w:hAnsi="Times New Roman" w:cs="Times New Roman"/>
          <w:color w:val="00B050"/>
          <w:sz w:val="20"/>
          <w:szCs w:val="20"/>
        </w:rPr>
        <w:t xml:space="preserve">t in dieser </w:t>
      </w:r>
      <w:r w:rsidR="00C62881">
        <w:rPr>
          <w:rFonts w:ascii="Times New Roman" w:hAnsi="Times New Roman" w:cs="Times New Roman"/>
          <w:color w:val="00B050"/>
          <w:sz w:val="20"/>
          <w:szCs w:val="20"/>
        </w:rPr>
        <w:t>Ausgabe von „Aktiv mit Rheuma“) und Süßspeisen veredeln.</w:t>
      </w:r>
    </w:p>
    <w:p w14:paraId="03939213" w14:textId="77777777" w:rsidR="00C110AB" w:rsidRPr="0015224A" w:rsidRDefault="00AA37F9" w:rsidP="00C110AB">
      <w:pPr>
        <w:rPr>
          <w:rFonts w:ascii="Times New Roman" w:hAnsi="Times New Roman" w:cs="Times New Roman"/>
          <w:b/>
          <w:color w:val="00B050"/>
          <w:sz w:val="20"/>
          <w:szCs w:val="20"/>
        </w:rPr>
      </w:pPr>
      <w:r w:rsidRPr="0015224A">
        <w:rPr>
          <w:rFonts w:ascii="Times New Roman" w:hAnsi="Times New Roman" w:cs="Times New Roman"/>
          <w:b/>
          <w:color w:val="00B050"/>
          <w:sz w:val="20"/>
          <w:szCs w:val="20"/>
        </w:rPr>
        <w:t>Hildegard von Bingen meinte:</w:t>
      </w:r>
    </w:p>
    <w:p w14:paraId="4F5788E4" w14:textId="77777777" w:rsidR="00C110AB" w:rsidRPr="0015224A" w:rsidRDefault="0015224A" w:rsidP="00C110AB">
      <w:pPr>
        <w:rPr>
          <w:rFonts w:ascii="Times New Roman" w:hAnsi="Times New Roman" w:cs="Times New Roman"/>
          <w:i/>
          <w:color w:val="00B050"/>
          <w:sz w:val="20"/>
          <w:szCs w:val="20"/>
        </w:rPr>
      </w:pPr>
      <w:r w:rsidRPr="0015224A">
        <w:rPr>
          <w:rFonts w:ascii="Times New Roman" w:hAnsi="Times New Roman" w:cs="Times New Roman"/>
          <w:i/>
          <w:color w:val="00B050"/>
          <w:sz w:val="20"/>
          <w:szCs w:val="20"/>
        </w:rPr>
        <w:t>„Himmelschlüssel hat alle Kraft der Sonne in sich und wenn ein Mensch traurig ist, so binde er sich das Kraut auf sein Herz und alle Traurigkeit wird vergehen.“</w:t>
      </w:r>
    </w:p>
    <w:p w14:paraId="6C2B7030" w14:textId="77777777" w:rsidR="00BA78C4" w:rsidRDefault="00BA78C4" w:rsidP="00C110AB">
      <w:pPr>
        <w:spacing w:after="0" w:line="240" w:lineRule="auto"/>
        <w:rPr>
          <w:rFonts w:ascii="Times New Roman" w:eastAsia="Times New Roman" w:hAnsi="Times New Roman" w:cs="Times New Roman"/>
          <w:b/>
          <w:bCs/>
          <w:color w:val="0070C0"/>
          <w:sz w:val="24"/>
          <w:szCs w:val="24"/>
          <w:u w:val="single"/>
          <w:lang w:val="de-DE" w:eastAsia="de-AT"/>
        </w:rPr>
      </w:pPr>
    </w:p>
    <w:p w14:paraId="597BC7B7" w14:textId="77777777" w:rsidR="005E461B" w:rsidRPr="00A2758C" w:rsidRDefault="005E461B" w:rsidP="005E461B">
      <w:pPr>
        <w:spacing w:line="240" w:lineRule="auto"/>
        <w:rPr>
          <w:rFonts w:ascii="Times New Roman" w:hAnsi="Times New Roman" w:cs="Times New Roman"/>
          <w:color w:val="00B050"/>
          <w:sz w:val="20"/>
          <w:szCs w:val="20"/>
        </w:rPr>
      </w:pPr>
      <w:r w:rsidRPr="00A2758C">
        <w:rPr>
          <w:rFonts w:ascii="Times New Roman" w:hAnsi="Times New Roman" w:cs="Times New Roman"/>
          <w:color w:val="00B050"/>
          <w:sz w:val="20"/>
          <w:szCs w:val="20"/>
        </w:rPr>
        <w:t>Nicky Böhm-Lilge</w:t>
      </w:r>
    </w:p>
    <w:p w14:paraId="7CA98F11" w14:textId="77777777" w:rsidR="005E461B" w:rsidRPr="00A2758C" w:rsidRDefault="005E461B" w:rsidP="005E461B">
      <w:pPr>
        <w:spacing w:line="240" w:lineRule="auto"/>
        <w:rPr>
          <w:rFonts w:ascii="Arial" w:hAnsi="Arial" w:cs="Arial"/>
          <w:color w:val="00B050"/>
          <w:sz w:val="20"/>
          <w:szCs w:val="20"/>
        </w:rPr>
      </w:pPr>
      <w:r w:rsidRPr="00A2758C">
        <w:rPr>
          <w:rFonts w:ascii="Times New Roman" w:hAnsi="Times New Roman" w:cs="Times New Roman"/>
          <w:color w:val="00B050"/>
          <w:sz w:val="20"/>
          <w:szCs w:val="20"/>
        </w:rPr>
        <w:t xml:space="preserve">Absolventin der </w:t>
      </w:r>
      <w:proofErr w:type="spellStart"/>
      <w:r w:rsidRPr="00A2758C">
        <w:rPr>
          <w:rFonts w:ascii="Times New Roman" w:hAnsi="Times New Roman" w:cs="Times New Roman"/>
          <w:color w:val="00B050"/>
          <w:sz w:val="20"/>
          <w:szCs w:val="20"/>
        </w:rPr>
        <w:t>Wolkersdorfer</w:t>
      </w:r>
      <w:proofErr w:type="spellEnd"/>
      <w:r w:rsidRPr="00A2758C">
        <w:rPr>
          <w:rFonts w:ascii="Times New Roman" w:hAnsi="Times New Roman" w:cs="Times New Roman"/>
          <w:color w:val="00B050"/>
          <w:sz w:val="20"/>
          <w:szCs w:val="20"/>
        </w:rPr>
        <w:t xml:space="preserve"> Kräuterakademie</w:t>
      </w:r>
    </w:p>
    <w:p w14:paraId="0FE28C58" w14:textId="77777777" w:rsidR="005E461B" w:rsidRDefault="005E461B" w:rsidP="00C110AB">
      <w:pPr>
        <w:rPr>
          <w:rFonts w:ascii="Times New Roman" w:hAnsi="Times New Roman" w:cs="Times New Roman"/>
          <w:color w:val="00B050"/>
          <w:sz w:val="20"/>
          <w:szCs w:val="20"/>
        </w:rPr>
      </w:pPr>
    </w:p>
    <w:sectPr w:rsidR="005E46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A797A"/>
    <w:multiLevelType w:val="multilevel"/>
    <w:tmpl w:val="0FC8D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37"/>
        </w:tabs>
        <w:ind w:left="1637"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2E"/>
    <w:rsid w:val="000134F2"/>
    <w:rsid w:val="00014001"/>
    <w:rsid w:val="00084752"/>
    <w:rsid w:val="000A3CFA"/>
    <w:rsid w:val="000D4260"/>
    <w:rsid w:val="00137F2C"/>
    <w:rsid w:val="001464C9"/>
    <w:rsid w:val="0015224A"/>
    <w:rsid w:val="001C4841"/>
    <w:rsid w:val="001C7ACC"/>
    <w:rsid w:val="0023231E"/>
    <w:rsid w:val="0025789C"/>
    <w:rsid w:val="002A32CD"/>
    <w:rsid w:val="002B5152"/>
    <w:rsid w:val="002C09DE"/>
    <w:rsid w:val="003543D0"/>
    <w:rsid w:val="003C4214"/>
    <w:rsid w:val="003F4A37"/>
    <w:rsid w:val="00407656"/>
    <w:rsid w:val="00414BF3"/>
    <w:rsid w:val="004D2BAE"/>
    <w:rsid w:val="00513BFA"/>
    <w:rsid w:val="0051560E"/>
    <w:rsid w:val="00532A2E"/>
    <w:rsid w:val="005B4002"/>
    <w:rsid w:val="005B511C"/>
    <w:rsid w:val="005E461B"/>
    <w:rsid w:val="005F320E"/>
    <w:rsid w:val="005F36D3"/>
    <w:rsid w:val="00621308"/>
    <w:rsid w:val="00627C3A"/>
    <w:rsid w:val="006401A3"/>
    <w:rsid w:val="00667B4B"/>
    <w:rsid w:val="00682CDF"/>
    <w:rsid w:val="00695BE0"/>
    <w:rsid w:val="006C4B2E"/>
    <w:rsid w:val="006D214D"/>
    <w:rsid w:val="006E4C35"/>
    <w:rsid w:val="00730641"/>
    <w:rsid w:val="008544FA"/>
    <w:rsid w:val="00870BAA"/>
    <w:rsid w:val="0087633E"/>
    <w:rsid w:val="00876C50"/>
    <w:rsid w:val="008C59EE"/>
    <w:rsid w:val="00913911"/>
    <w:rsid w:val="00935817"/>
    <w:rsid w:val="009536E5"/>
    <w:rsid w:val="009B75E1"/>
    <w:rsid w:val="00A2758C"/>
    <w:rsid w:val="00AA37F9"/>
    <w:rsid w:val="00B5343F"/>
    <w:rsid w:val="00B53CB1"/>
    <w:rsid w:val="00B74F5E"/>
    <w:rsid w:val="00B9639A"/>
    <w:rsid w:val="00BA78C4"/>
    <w:rsid w:val="00BC7100"/>
    <w:rsid w:val="00C10CF2"/>
    <w:rsid w:val="00C110AB"/>
    <w:rsid w:val="00C31470"/>
    <w:rsid w:val="00C62881"/>
    <w:rsid w:val="00C76EF1"/>
    <w:rsid w:val="00D16551"/>
    <w:rsid w:val="00D65297"/>
    <w:rsid w:val="00D77B31"/>
    <w:rsid w:val="00D81B7D"/>
    <w:rsid w:val="00DA1DC5"/>
    <w:rsid w:val="00DC53F6"/>
    <w:rsid w:val="00DD355C"/>
    <w:rsid w:val="00DE4151"/>
    <w:rsid w:val="00E02BA5"/>
    <w:rsid w:val="00E34722"/>
    <w:rsid w:val="00E35C61"/>
    <w:rsid w:val="00E36B2D"/>
    <w:rsid w:val="00E57458"/>
    <w:rsid w:val="00E71EEC"/>
    <w:rsid w:val="00E7351F"/>
    <w:rsid w:val="00F00363"/>
    <w:rsid w:val="00F17E4E"/>
    <w:rsid w:val="00F56A35"/>
    <w:rsid w:val="00F817F7"/>
    <w:rsid w:val="00F967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EA56"/>
  <w15:docId w15:val="{0D6C76E9-906C-481A-A63D-1A5C611C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2E"/>
    <w:rPr>
      <w:rFonts w:ascii="Tahoma" w:hAnsi="Tahoma" w:cs="Tahoma"/>
      <w:sz w:val="16"/>
      <w:szCs w:val="16"/>
    </w:rPr>
  </w:style>
  <w:style w:type="paragraph" w:styleId="KeinLeerraum">
    <w:name w:val="No Spacing"/>
    <w:uiPriority w:val="1"/>
    <w:qFormat/>
    <w:rsid w:val="002C09DE"/>
    <w:pPr>
      <w:spacing w:after="0" w:line="240" w:lineRule="auto"/>
    </w:pPr>
  </w:style>
  <w:style w:type="character" w:styleId="Fett">
    <w:name w:val="Strong"/>
    <w:basedOn w:val="Absatz-Standardschriftart"/>
    <w:uiPriority w:val="22"/>
    <w:qFormat/>
    <w:rsid w:val="0023231E"/>
    <w:rPr>
      <w:b/>
      <w:bCs/>
    </w:rPr>
  </w:style>
  <w:style w:type="character" w:styleId="Hyperlink">
    <w:name w:val="Hyperlink"/>
    <w:basedOn w:val="Absatz-Standardschriftart"/>
    <w:uiPriority w:val="99"/>
    <w:semiHidden/>
    <w:unhideWhenUsed/>
    <w:rsid w:val="00DC53F6"/>
    <w:rPr>
      <w:color w:val="0000FF"/>
      <w:u w:val="single"/>
    </w:rPr>
  </w:style>
  <w:style w:type="paragraph" w:styleId="StandardWeb">
    <w:name w:val="Normal (Web)"/>
    <w:basedOn w:val="Standard"/>
    <w:uiPriority w:val="99"/>
    <w:semiHidden/>
    <w:unhideWhenUsed/>
    <w:rsid w:val="00DC53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enabsatz">
    <w:name w:val="List Paragraph"/>
    <w:basedOn w:val="Standard"/>
    <w:uiPriority w:val="34"/>
    <w:qFormat/>
    <w:rsid w:val="00854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430125">
      <w:bodyDiv w:val="1"/>
      <w:marLeft w:val="0"/>
      <w:marRight w:val="0"/>
      <w:marTop w:val="0"/>
      <w:marBottom w:val="0"/>
      <w:divBdr>
        <w:top w:val="none" w:sz="0" w:space="0" w:color="auto"/>
        <w:left w:val="none" w:sz="0" w:space="0" w:color="auto"/>
        <w:bottom w:val="none" w:sz="0" w:space="0" w:color="auto"/>
        <w:right w:val="none" w:sz="0" w:space="0" w:color="auto"/>
      </w:divBdr>
      <w:divsChild>
        <w:div w:id="785808417">
          <w:marLeft w:val="0"/>
          <w:marRight w:val="0"/>
          <w:marTop w:val="0"/>
          <w:marBottom w:val="0"/>
          <w:divBdr>
            <w:top w:val="none" w:sz="0" w:space="0" w:color="auto"/>
            <w:left w:val="none" w:sz="0" w:space="0" w:color="auto"/>
            <w:bottom w:val="none" w:sz="0" w:space="0" w:color="auto"/>
            <w:right w:val="none" w:sz="0" w:space="0" w:color="auto"/>
          </w:divBdr>
          <w:divsChild>
            <w:div w:id="887886016">
              <w:marLeft w:val="0"/>
              <w:marRight w:val="0"/>
              <w:marTop w:val="0"/>
              <w:marBottom w:val="0"/>
              <w:divBdr>
                <w:top w:val="none" w:sz="0" w:space="0" w:color="auto"/>
                <w:left w:val="none" w:sz="0" w:space="0" w:color="auto"/>
                <w:bottom w:val="none" w:sz="0" w:space="0" w:color="auto"/>
                <w:right w:val="none" w:sz="0" w:space="0" w:color="auto"/>
              </w:divBdr>
              <w:divsChild>
                <w:div w:id="986324869">
                  <w:marLeft w:val="0"/>
                  <w:marRight w:val="0"/>
                  <w:marTop w:val="0"/>
                  <w:marBottom w:val="0"/>
                  <w:divBdr>
                    <w:top w:val="none" w:sz="0" w:space="0" w:color="auto"/>
                    <w:left w:val="none" w:sz="0" w:space="0" w:color="auto"/>
                    <w:bottom w:val="none" w:sz="0" w:space="0" w:color="auto"/>
                    <w:right w:val="none" w:sz="0" w:space="0" w:color="auto"/>
                  </w:divBdr>
                  <w:divsChild>
                    <w:div w:id="2095127275">
                      <w:marLeft w:val="0"/>
                      <w:marRight w:val="0"/>
                      <w:marTop w:val="0"/>
                      <w:marBottom w:val="0"/>
                      <w:divBdr>
                        <w:top w:val="none" w:sz="0" w:space="0" w:color="auto"/>
                        <w:left w:val="none" w:sz="0" w:space="0" w:color="auto"/>
                        <w:bottom w:val="none" w:sz="0" w:space="0" w:color="auto"/>
                        <w:right w:val="none" w:sz="0" w:space="0" w:color="auto"/>
                      </w:divBdr>
                      <w:divsChild>
                        <w:div w:id="1175808191">
                          <w:marLeft w:val="0"/>
                          <w:marRight w:val="0"/>
                          <w:marTop w:val="0"/>
                          <w:marBottom w:val="0"/>
                          <w:divBdr>
                            <w:top w:val="none" w:sz="0" w:space="0" w:color="auto"/>
                            <w:left w:val="none" w:sz="0" w:space="0" w:color="auto"/>
                            <w:bottom w:val="none" w:sz="0" w:space="0" w:color="auto"/>
                            <w:right w:val="none" w:sz="0" w:space="0" w:color="auto"/>
                          </w:divBdr>
                          <w:divsChild>
                            <w:div w:id="1540318387">
                              <w:marLeft w:val="0"/>
                              <w:marRight w:val="0"/>
                              <w:marTop w:val="0"/>
                              <w:marBottom w:val="0"/>
                              <w:divBdr>
                                <w:top w:val="none" w:sz="0" w:space="0" w:color="auto"/>
                                <w:left w:val="none" w:sz="0" w:space="0" w:color="auto"/>
                                <w:bottom w:val="none" w:sz="0" w:space="0" w:color="auto"/>
                                <w:right w:val="none" w:sz="0" w:space="0" w:color="auto"/>
                              </w:divBdr>
                              <w:divsChild>
                                <w:div w:id="2118864410">
                                  <w:marLeft w:val="0"/>
                                  <w:marRight w:val="0"/>
                                  <w:marTop w:val="0"/>
                                  <w:marBottom w:val="0"/>
                                  <w:divBdr>
                                    <w:top w:val="none" w:sz="0" w:space="0" w:color="auto"/>
                                    <w:left w:val="none" w:sz="0" w:space="0" w:color="auto"/>
                                    <w:bottom w:val="none" w:sz="0" w:space="0" w:color="auto"/>
                                    <w:right w:val="none" w:sz="0" w:space="0" w:color="auto"/>
                                  </w:divBdr>
                                  <w:divsChild>
                                    <w:div w:id="548302382">
                                      <w:marLeft w:val="0"/>
                                      <w:marRight w:val="0"/>
                                      <w:marTop w:val="0"/>
                                      <w:marBottom w:val="0"/>
                                      <w:divBdr>
                                        <w:top w:val="none" w:sz="0" w:space="0" w:color="auto"/>
                                        <w:left w:val="none" w:sz="0" w:space="0" w:color="auto"/>
                                        <w:bottom w:val="none" w:sz="0" w:space="0" w:color="auto"/>
                                        <w:right w:val="none" w:sz="0" w:space="0" w:color="auto"/>
                                      </w:divBdr>
                                      <w:divsChild>
                                        <w:div w:id="829902244">
                                          <w:marLeft w:val="0"/>
                                          <w:marRight w:val="0"/>
                                          <w:marTop w:val="0"/>
                                          <w:marBottom w:val="0"/>
                                          <w:divBdr>
                                            <w:top w:val="none" w:sz="0" w:space="0" w:color="auto"/>
                                            <w:left w:val="none" w:sz="0" w:space="0" w:color="auto"/>
                                            <w:bottom w:val="none" w:sz="0" w:space="0" w:color="auto"/>
                                            <w:right w:val="none" w:sz="0" w:space="0" w:color="auto"/>
                                          </w:divBdr>
                                          <w:divsChild>
                                            <w:div w:id="17118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358485">
      <w:bodyDiv w:val="1"/>
      <w:marLeft w:val="0"/>
      <w:marRight w:val="0"/>
      <w:marTop w:val="0"/>
      <w:marBottom w:val="0"/>
      <w:divBdr>
        <w:top w:val="none" w:sz="0" w:space="0" w:color="auto"/>
        <w:left w:val="none" w:sz="0" w:space="0" w:color="auto"/>
        <w:bottom w:val="none" w:sz="0" w:space="0" w:color="auto"/>
        <w:right w:val="none" w:sz="0" w:space="0" w:color="auto"/>
      </w:divBdr>
    </w:div>
    <w:div w:id="1820460485">
      <w:bodyDiv w:val="1"/>
      <w:marLeft w:val="0"/>
      <w:marRight w:val="0"/>
      <w:marTop w:val="0"/>
      <w:marBottom w:val="0"/>
      <w:divBdr>
        <w:top w:val="none" w:sz="0" w:space="0" w:color="auto"/>
        <w:left w:val="none" w:sz="0" w:space="0" w:color="auto"/>
        <w:bottom w:val="none" w:sz="0" w:space="0" w:color="auto"/>
        <w:right w:val="none" w:sz="0" w:space="0" w:color="auto"/>
      </w:divBdr>
      <w:divsChild>
        <w:div w:id="486896684">
          <w:marLeft w:val="0"/>
          <w:marRight w:val="0"/>
          <w:marTop w:val="0"/>
          <w:marBottom w:val="0"/>
          <w:divBdr>
            <w:top w:val="none" w:sz="0" w:space="0" w:color="auto"/>
            <w:left w:val="none" w:sz="0" w:space="0" w:color="auto"/>
            <w:bottom w:val="none" w:sz="0" w:space="0" w:color="auto"/>
            <w:right w:val="none" w:sz="0" w:space="0" w:color="auto"/>
          </w:divBdr>
          <w:divsChild>
            <w:div w:id="718827145">
              <w:marLeft w:val="0"/>
              <w:marRight w:val="0"/>
              <w:marTop w:val="0"/>
              <w:marBottom w:val="0"/>
              <w:divBdr>
                <w:top w:val="none" w:sz="0" w:space="0" w:color="auto"/>
                <w:left w:val="none" w:sz="0" w:space="0" w:color="auto"/>
                <w:bottom w:val="none" w:sz="0" w:space="0" w:color="auto"/>
                <w:right w:val="none" w:sz="0" w:space="0" w:color="auto"/>
              </w:divBdr>
              <w:divsChild>
                <w:div w:id="149518232">
                  <w:marLeft w:val="0"/>
                  <w:marRight w:val="0"/>
                  <w:marTop w:val="0"/>
                  <w:marBottom w:val="0"/>
                  <w:divBdr>
                    <w:top w:val="none" w:sz="0" w:space="0" w:color="auto"/>
                    <w:left w:val="none" w:sz="0" w:space="0" w:color="auto"/>
                    <w:bottom w:val="none" w:sz="0" w:space="0" w:color="auto"/>
                    <w:right w:val="none" w:sz="0" w:space="0" w:color="auto"/>
                  </w:divBdr>
                  <w:divsChild>
                    <w:div w:id="571697139">
                      <w:marLeft w:val="0"/>
                      <w:marRight w:val="0"/>
                      <w:marTop w:val="300"/>
                      <w:marBottom w:val="375"/>
                      <w:divBdr>
                        <w:top w:val="none" w:sz="0" w:space="0" w:color="auto"/>
                        <w:left w:val="none" w:sz="0" w:space="0" w:color="auto"/>
                        <w:bottom w:val="none" w:sz="0" w:space="0" w:color="auto"/>
                        <w:right w:val="none" w:sz="0" w:space="0" w:color="auto"/>
                      </w:divBdr>
                      <w:divsChild>
                        <w:div w:id="49504854">
                          <w:marLeft w:val="0"/>
                          <w:marRight w:val="0"/>
                          <w:marTop w:val="0"/>
                          <w:marBottom w:val="0"/>
                          <w:divBdr>
                            <w:top w:val="none" w:sz="0" w:space="0" w:color="auto"/>
                            <w:left w:val="none" w:sz="0" w:space="0" w:color="auto"/>
                            <w:bottom w:val="none" w:sz="0" w:space="0" w:color="auto"/>
                            <w:right w:val="none" w:sz="0" w:space="0" w:color="auto"/>
                          </w:divBdr>
                          <w:divsChild>
                            <w:div w:id="1680498061">
                              <w:marLeft w:val="0"/>
                              <w:marRight w:val="0"/>
                              <w:marTop w:val="0"/>
                              <w:marBottom w:val="0"/>
                              <w:divBdr>
                                <w:top w:val="none" w:sz="0" w:space="0" w:color="auto"/>
                                <w:left w:val="none" w:sz="0" w:space="0" w:color="auto"/>
                                <w:bottom w:val="none" w:sz="0" w:space="0" w:color="auto"/>
                                <w:right w:val="none" w:sz="0" w:space="0" w:color="auto"/>
                              </w:divBdr>
                              <w:divsChild>
                                <w:div w:id="2064862363">
                                  <w:marLeft w:val="0"/>
                                  <w:marRight w:val="0"/>
                                  <w:marTop w:val="0"/>
                                  <w:marBottom w:val="0"/>
                                  <w:divBdr>
                                    <w:top w:val="none" w:sz="0" w:space="0" w:color="auto"/>
                                    <w:left w:val="none" w:sz="0" w:space="0" w:color="auto"/>
                                    <w:bottom w:val="none" w:sz="0" w:space="0" w:color="auto"/>
                                    <w:right w:val="none" w:sz="0" w:space="0" w:color="auto"/>
                                  </w:divBdr>
                                  <w:divsChild>
                                    <w:div w:id="1699115416">
                                      <w:marLeft w:val="0"/>
                                      <w:marRight w:val="0"/>
                                      <w:marTop w:val="0"/>
                                      <w:marBottom w:val="300"/>
                                      <w:divBdr>
                                        <w:top w:val="none" w:sz="0" w:space="0" w:color="auto"/>
                                        <w:left w:val="none" w:sz="0" w:space="0" w:color="auto"/>
                                        <w:bottom w:val="none" w:sz="0" w:space="0" w:color="auto"/>
                                        <w:right w:val="none" w:sz="0" w:space="0" w:color="auto"/>
                                      </w:divBdr>
                                      <w:divsChild>
                                        <w:div w:id="8346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2981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Manfred Böhm</cp:lastModifiedBy>
  <cp:revision>15</cp:revision>
  <dcterms:created xsi:type="dcterms:W3CDTF">2018-02-15T13:14:00Z</dcterms:created>
  <dcterms:modified xsi:type="dcterms:W3CDTF">2021-01-04T08:24:00Z</dcterms:modified>
</cp:coreProperties>
</file>